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78" w:rsidRPr="006B08DF" w:rsidRDefault="007C7D78" w:rsidP="007C7D78">
      <w:pPr>
        <w:pStyle w:val="a3"/>
        <w:jc w:val="right"/>
        <w:rPr>
          <w:b/>
          <w:sz w:val="30"/>
        </w:rPr>
      </w:pPr>
      <w:bookmarkStart w:id="0" w:name="_GoBack"/>
      <w:r w:rsidRPr="006B08DF">
        <w:rPr>
          <w:b/>
          <w:sz w:val="30"/>
        </w:rPr>
        <w:t>ПРОЄКТ</w:t>
      </w:r>
    </w:p>
    <w:p w:rsidR="00A22EF2" w:rsidRPr="006B08DF" w:rsidRDefault="00A22EF2" w:rsidP="007C7D78">
      <w:pPr>
        <w:pStyle w:val="a3"/>
        <w:jc w:val="right"/>
        <w:rPr>
          <w:b/>
          <w:sz w:val="30"/>
        </w:rPr>
      </w:pPr>
    </w:p>
    <w:p w:rsidR="00AD1462" w:rsidRPr="006B08DF" w:rsidRDefault="003F2C2D" w:rsidP="006C19DA">
      <w:pPr>
        <w:spacing w:before="76"/>
        <w:ind w:left="1439" w:right="-73"/>
        <w:jc w:val="center"/>
        <w:rPr>
          <w:b/>
          <w:sz w:val="28"/>
        </w:rPr>
      </w:pPr>
      <w:r w:rsidRPr="006B08DF">
        <w:rPr>
          <w:b/>
          <w:sz w:val="28"/>
        </w:rPr>
        <w:t>МІНІСТЕРСТВО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ВНУТРІШНІХ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СПРАВ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УКРАЇНИ</w:t>
      </w:r>
    </w:p>
    <w:p w:rsidR="00AD1462" w:rsidRPr="006B08DF" w:rsidRDefault="003F2C2D" w:rsidP="006C19DA">
      <w:pPr>
        <w:ind w:left="1439" w:right="-73"/>
        <w:jc w:val="center"/>
        <w:rPr>
          <w:b/>
          <w:sz w:val="28"/>
        </w:rPr>
      </w:pPr>
      <w:r w:rsidRPr="006B08DF">
        <w:rPr>
          <w:b/>
          <w:sz w:val="28"/>
        </w:rPr>
        <w:t>ДОНЕЦЬКИЙ ДЕРЖАВНИЙ УНІВЕРСИТЕТ ВНУТРІШНІХ</w:t>
      </w:r>
      <w:r w:rsidRPr="006B08DF">
        <w:rPr>
          <w:b/>
          <w:spacing w:val="-67"/>
          <w:sz w:val="28"/>
        </w:rPr>
        <w:t xml:space="preserve"> </w:t>
      </w:r>
      <w:r w:rsidRPr="006B08DF">
        <w:rPr>
          <w:b/>
          <w:sz w:val="28"/>
        </w:rPr>
        <w:t>СПРАВ</w:t>
      </w:r>
    </w:p>
    <w:p w:rsidR="00AD1462" w:rsidRPr="006B08DF" w:rsidRDefault="00AD1462" w:rsidP="006C19DA">
      <w:pPr>
        <w:pStyle w:val="a3"/>
        <w:ind w:right="-73"/>
        <w:rPr>
          <w:b/>
          <w:sz w:val="30"/>
        </w:rPr>
      </w:pPr>
    </w:p>
    <w:p w:rsidR="00AD1462" w:rsidRPr="006B08DF" w:rsidRDefault="00AD1462">
      <w:pPr>
        <w:pStyle w:val="a3"/>
        <w:rPr>
          <w:b/>
          <w:sz w:val="30"/>
        </w:rPr>
      </w:pPr>
    </w:p>
    <w:p w:rsidR="00AD1462" w:rsidRPr="006B08DF" w:rsidRDefault="00AD1462">
      <w:pPr>
        <w:pStyle w:val="a3"/>
        <w:rPr>
          <w:b/>
          <w:sz w:val="30"/>
        </w:rPr>
      </w:pPr>
    </w:p>
    <w:p w:rsidR="00AD1462" w:rsidRPr="006B08DF" w:rsidRDefault="00AD1462">
      <w:pPr>
        <w:pStyle w:val="a3"/>
        <w:rPr>
          <w:b/>
          <w:sz w:val="30"/>
        </w:rPr>
      </w:pPr>
    </w:p>
    <w:p w:rsidR="00AD1462" w:rsidRPr="006B08DF" w:rsidRDefault="00AD1462">
      <w:pPr>
        <w:pStyle w:val="a3"/>
        <w:rPr>
          <w:b/>
          <w:sz w:val="30"/>
        </w:rPr>
      </w:pPr>
    </w:p>
    <w:p w:rsidR="00AD1462" w:rsidRPr="006B08DF" w:rsidRDefault="00AD1462">
      <w:pPr>
        <w:pStyle w:val="a3"/>
        <w:spacing w:before="1"/>
        <w:rPr>
          <w:b/>
          <w:sz w:val="44"/>
        </w:rPr>
      </w:pPr>
    </w:p>
    <w:p w:rsidR="00AD1462" w:rsidRPr="006B08DF" w:rsidRDefault="003F2C2D">
      <w:pPr>
        <w:ind w:left="1439" w:right="1348"/>
        <w:jc w:val="center"/>
        <w:rPr>
          <w:b/>
          <w:sz w:val="28"/>
        </w:rPr>
      </w:pPr>
      <w:r w:rsidRPr="006B08DF">
        <w:rPr>
          <w:b/>
          <w:sz w:val="28"/>
        </w:rPr>
        <w:t>ОСВІТНЬО-ПРОФЕСІЙНА</w:t>
      </w:r>
      <w:r w:rsidRPr="006B08DF">
        <w:rPr>
          <w:b/>
          <w:spacing w:val="-4"/>
          <w:sz w:val="28"/>
        </w:rPr>
        <w:t xml:space="preserve"> </w:t>
      </w:r>
      <w:r w:rsidRPr="006B08DF">
        <w:rPr>
          <w:b/>
          <w:sz w:val="28"/>
        </w:rPr>
        <w:t>ПРОГРАМА</w:t>
      </w:r>
    </w:p>
    <w:p w:rsidR="00AD1462" w:rsidRPr="006B08DF" w:rsidRDefault="00AD1462">
      <w:pPr>
        <w:pStyle w:val="a3"/>
        <w:rPr>
          <w:b/>
          <w:sz w:val="24"/>
        </w:rPr>
      </w:pPr>
    </w:p>
    <w:p w:rsidR="00AD1462" w:rsidRPr="006B08DF" w:rsidRDefault="003F2C2D">
      <w:pPr>
        <w:ind w:left="1439" w:right="1350"/>
        <w:jc w:val="center"/>
        <w:rPr>
          <w:b/>
          <w:sz w:val="28"/>
        </w:rPr>
      </w:pPr>
      <w:r w:rsidRPr="006B08DF">
        <w:rPr>
          <w:b/>
          <w:sz w:val="28"/>
        </w:rPr>
        <w:t>«ПУБЛІЧНЕ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УПРАВЛІННЯ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ТА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АДМІНІСТРУВАННЯ»</w:t>
      </w:r>
    </w:p>
    <w:p w:rsidR="00AD1462" w:rsidRPr="006B08DF" w:rsidRDefault="00D768FF" w:rsidP="00D768FF">
      <w:pPr>
        <w:ind w:left="873" w:right="1349"/>
        <w:jc w:val="center"/>
        <w:rPr>
          <w:b/>
          <w:sz w:val="28"/>
        </w:rPr>
      </w:pPr>
      <w:r w:rsidRPr="006B08DF">
        <w:rPr>
          <w:b/>
          <w:sz w:val="28"/>
          <w:lang w:val="en-US"/>
        </w:rPr>
        <w:t>P</w:t>
      </w:r>
      <w:proofErr w:type="spellStart"/>
      <w:r w:rsidRPr="006B08DF">
        <w:rPr>
          <w:b/>
          <w:sz w:val="28"/>
        </w:rPr>
        <w:t>ublic</w:t>
      </w:r>
      <w:proofErr w:type="spellEnd"/>
      <w:r w:rsidRPr="006B08DF">
        <w:rPr>
          <w:b/>
          <w:sz w:val="28"/>
        </w:rPr>
        <w:t xml:space="preserve"> </w:t>
      </w:r>
      <w:proofErr w:type="spellStart"/>
      <w:r w:rsidRPr="006B08DF">
        <w:rPr>
          <w:b/>
          <w:sz w:val="28"/>
        </w:rPr>
        <w:t>management</w:t>
      </w:r>
      <w:proofErr w:type="spellEnd"/>
      <w:r w:rsidRPr="006B08DF">
        <w:rPr>
          <w:b/>
          <w:sz w:val="28"/>
        </w:rPr>
        <w:t xml:space="preserve"> </w:t>
      </w:r>
      <w:proofErr w:type="spellStart"/>
      <w:r w:rsidRPr="006B08DF">
        <w:rPr>
          <w:b/>
          <w:sz w:val="28"/>
        </w:rPr>
        <w:t>and</w:t>
      </w:r>
      <w:proofErr w:type="spellEnd"/>
      <w:r w:rsidRPr="006B08DF">
        <w:rPr>
          <w:b/>
          <w:sz w:val="28"/>
        </w:rPr>
        <w:t xml:space="preserve"> </w:t>
      </w:r>
      <w:proofErr w:type="spellStart"/>
      <w:r w:rsidRPr="006B08DF">
        <w:rPr>
          <w:b/>
          <w:sz w:val="28"/>
        </w:rPr>
        <w:t>administration</w:t>
      </w:r>
      <w:proofErr w:type="spellEnd"/>
      <w:r w:rsidR="003F2C2D" w:rsidRPr="006B08DF">
        <w:rPr>
          <w:b/>
          <w:sz w:val="28"/>
        </w:rPr>
        <w:t>»</w:t>
      </w:r>
    </w:p>
    <w:p w:rsidR="00AD1462" w:rsidRPr="006B08DF" w:rsidRDefault="00AD1462">
      <w:pPr>
        <w:pStyle w:val="a3"/>
        <w:rPr>
          <w:b/>
          <w:sz w:val="30"/>
        </w:rPr>
      </w:pPr>
    </w:p>
    <w:p w:rsidR="00AD1462" w:rsidRPr="006B08DF" w:rsidRDefault="00AD1462">
      <w:pPr>
        <w:pStyle w:val="a3"/>
        <w:spacing w:before="1"/>
        <w:rPr>
          <w:b/>
          <w:sz w:val="26"/>
        </w:rPr>
      </w:pPr>
    </w:p>
    <w:p w:rsidR="00AD1462" w:rsidRPr="006B08DF" w:rsidRDefault="003F2C2D">
      <w:pPr>
        <w:ind w:left="1439" w:right="1349"/>
        <w:jc w:val="center"/>
        <w:rPr>
          <w:b/>
          <w:sz w:val="28"/>
        </w:rPr>
      </w:pPr>
      <w:r w:rsidRPr="006B08DF">
        <w:rPr>
          <w:b/>
          <w:sz w:val="28"/>
        </w:rPr>
        <w:t>другого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(магістерського)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рівня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вищої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освіти</w:t>
      </w:r>
    </w:p>
    <w:p w:rsidR="00AD1462" w:rsidRPr="006B08DF" w:rsidRDefault="003F2C2D">
      <w:pPr>
        <w:ind w:left="1439" w:right="1345"/>
        <w:jc w:val="center"/>
        <w:rPr>
          <w:b/>
          <w:sz w:val="28"/>
        </w:rPr>
      </w:pPr>
      <w:r w:rsidRPr="006B08DF">
        <w:rPr>
          <w:b/>
          <w:sz w:val="28"/>
        </w:rPr>
        <w:t xml:space="preserve">за спеціальністю </w:t>
      </w:r>
      <w:r w:rsidR="00E0661E" w:rsidRPr="006B08DF">
        <w:rPr>
          <w:b/>
          <w:sz w:val="28"/>
        </w:rPr>
        <w:t>D4</w:t>
      </w:r>
      <w:r w:rsidRPr="006B08DF">
        <w:rPr>
          <w:b/>
          <w:sz w:val="28"/>
        </w:rPr>
        <w:t xml:space="preserve"> Публічне управління та адміністрування</w:t>
      </w:r>
      <w:r w:rsidRPr="006B08DF">
        <w:rPr>
          <w:b/>
          <w:spacing w:val="-67"/>
          <w:sz w:val="28"/>
        </w:rPr>
        <w:t xml:space="preserve"> </w:t>
      </w:r>
      <w:r w:rsidRPr="006B08DF">
        <w:rPr>
          <w:b/>
          <w:sz w:val="28"/>
        </w:rPr>
        <w:t>галузі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знань</w:t>
      </w:r>
      <w:r w:rsidRPr="006B08DF">
        <w:rPr>
          <w:b/>
          <w:spacing w:val="-1"/>
          <w:sz w:val="28"/>
        </w:rPr>
        <w:t xml:space="preserve"> </w:t>
      </w:r>
      <w:r w:rsidR="00E0661E" w:rsidRPr="006B08DF">
        <w:rPr>
          <w:b/>
          <w:sz w:val="28"/>
        </w:rPr>
        <w:t>D Бізнес, адміністрування та право</w:t>
      </w:r>
    </w:p>
    <w:p w:rsidR="00AD1462" w:rsidRPr="006B08DF" w:rsidRDefault="003F2C2D">
      <w:pPr>
        <w:ind w:left="1439" w:right="1351"/>
        <w:jc w:val="center"/>
        <w:rPr>
          <w:b/>
          <w:sz w:val="28"/>
        </w:rPr>
      </w:pPr>
      <w:r w:rsidRPr="006B08DF">
        <w:rPr>
          <w:b/>
          <w:sz w:val="28"/>
        </w:rPr>
        <w:t>кваліфікація: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магістр</w:t>
      </w:r>
      <w:r w:rsidRPr="006B08DF">
        <w:rPr>
          <w:b/>
          <w:spacing w:val="-4"/>
          <w:sz w:val="28"/>
        </w:rPr>
        <w:t xml:space="preserve"> </w:t>
      </w:r>
      <w:r w:rsidRPr="006B08DF">
        <w:rPr>
          <w:b/>
          <w:sz w:val="28"/>
        </w:rPr>
        <w:t>публічного</w:t>
      </w:r>
      <w:r w:rsidRPr="006B08DF">
        <w:rPr>
          <w:b/>
          <w:spacing w:val="-4"/>
          <w:sz w:val="28"/>
        </w:rPr>
        <w:t xml:space="preserve"> </w:t>
      </w:r>
      <w:r w:rsidRPr="006B08DF">
        <w:rPr>
          <w:b/>
          <w:sz w:val="28"/>
        </w:rPr>
        <w:t>управління</w:t>
      </w:r>
      <w:r w:rsidRPr="006B08DF">
        <w:rPr>
          <w:b/>
          <w:spacing w:val="-4"/>
          <w:sz w:val="28"/>
        </w:rPr>
        <w:t xml:space="preserve"> </w:t>
      </w:r>
      <w:r w:rsidRPr="006B08DF">
        <w:rPr>
          <w:b/>
          <w:sz w:val="28"/>
        </w:rPr>
        <w:t>та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адміністрування</w:t>
      </w:r>
    </w:p>
    <w:p w:rsidR="00AD1462" w:rsidRPr="006B08DF" w:rsidRDefault="00AD1462">
      <w:pPr>
        <w:pStyle w:val="a3"/>
        <w:rPr>
          <w:b/>
          <w:sz w:val="30"/>
        </w:rPr>
      </w:pPr>
    </w:p>
    <w:p w:rsidR="00AD1462" w:rsidRPr="006B08DF" w:rsidRDefault="00AD1462">
      <w:pPr>
        <w:pStyle w:val="a3"/>
        <w:rPr>
          <w:b/>
          <w:sz w:val="30"/>
        </w:rPr>
      </w:pPr>
    </w:p>
    <w:p w:rsidR="00AD1462" w:rsidRPr="006B08DF" w:rsidRDefault="00AD1462">
      <w:pPr>
        <w:pStyle w:val="a3"/>
        <w:rPr>
          <w:b/>
          <w:sz w:val="30"/>
        </w:rPr>
      </w:pPr>
    </w:p>
    <w:p w:rsidR="00AD1462" w:rsidRPr="006B08DF" w:rsidRDefault="003F2C2D" w:rsidP="00B0307E">
      <w:pPr>
        <w:tabs>
          <w:tab w:val="left" w:pos="5670"/>
        </w:tabs>
        <w:spacing w:before="253" w:line="318" w:lineRule="exact"/>
        <w:ind w:left="5812"/>
        <w:rPr>
          <w:b/>
          <w:sz w:val="28"/>
        </w:rPr>
      </w:pPr>
      <w:r w:rsidRPr="006B08DF">
        <w:rPr>
          <w:b/>
          <w:sz w:val="28"/>
        </w:rPr>
        <w:t>ЗАТВЕРДЖЕНО</w:t>
      </w:r>
    </w:p>
    <w:p w:rsidR="00AD1462" w:rsidRPr="006B08DF" w:rsidRDefault="003F2C2D" w:rsidP="00B0307E">
      <w:pPr>
        <w:pStyle w:val="a3"/>
        <w:tabs>
          <w:tab w:val="left" w:pos="5670"/>
        </w:tabs>
        <w:spacing w:line="318" w:lineRule="exact"/>
        <w:ind w:left="5812"/>
      </w:pPr>
      <w:r w:rsidRPr="006B08DF">
        <w:t>Вченою</w:t>
      </w:r>
      <w:r w:rsidRPr="006B08DF">
        <w:rPr>
          <w:spacing w:val="-1"/>
        </w:rPr>
        <w:t xml:space="preserve"> </w:t>
      </w:r>
      <w:r w:rsidRPr="006B08DF">
        <w:t>радою зі змінами</w:t>
      </w:r>
    </w:p>
    <w:p w:rsidR="00AD1462" w:rsidRPr="006B08DF" w:rsidRDefault="003F2C2D" w:rsidP="00B0307E">
      <w:pPr>
        <w:pStyle w:val="a3"/>
        <w:tabs>
          <w:tab w:val="left" w:pos="5670"/>
        </w:tabs>
        <w:ind w:left="5812"/>
      </w:pPr>
      <w:r w:rsidRPr="006B08DF">
        <w:t>(протокол</w:t>
      </w:r>
      <w:r w:rsidRPr="006B08DF">
        <w:rPr>
          <w:spacing w:val="-1"/>
        </w:rPr>
        <w:t xml:space="preserve"> </w:t>
      </w:r>
      <w:r w:rsidRPr="006B08DF">
        <w:t>№</w:t>
      </w:r>
      <w:r w:rsidRPr="006B08DF">
        <w:rPr>
          <w:spacing w:val="-1"/>
        </w:rPr>
        <w:t xml:space="preserve"> </w:t>
      </w:r>
      <w:r w:rsidR="00C41BF4" w:rsidRPr="006B08DF">
        <w:t>__</w:t>
      </w:r>
      <w:r w:rsidRPr="006B08DF">
        <w:t xml:space="preserve"> від</w:t>
      </w:r>
      <w:r w:rsidRPr="006B08DF">
        <w:rPr>
          <w:spacing w:val="-1"/>
        </w:rPr>
        <w:t xml:space="preserve"> </w:t>
      </w:r>
      <w:r w:rsidRPr="006B08DF">
        <w:t>«</w:t>
      </w:r>
      <w:r w:rsidR="00C41BF4" w:rsidRPr="006B08DF">
        <w:t>___</w:t>
      </w:r>
      <w:r w:rsidRPr="006B08DF">
        <w:t>»</w:t>
      </w:r>
      <w:r w:rsidRPr="006B08DF">
        <w:rPr>
          <w:spacing w:val="-2"/>
        </w:rPr>
        <w:t xml:space="preserve"> </w:t>
      </w:r>
      <w:r w:rsidR="00C41BF4" w:rsidRPr="006B08DF">
        <w:rPr>
          <w:spacing w:val="-2"/>
        </w:rPr>
        <w:t>_____</w:t>
      </w:r>
      <w:r w:rsidRPr="006B08DF">
        <w:rPr>
          <w:spacing w:val="-1"/>
        </w:rPr>
        <w:t xml:space="preserve"> </w:t>
      </w:r>
      <w:r w:rsidRPr="006B08DF">
        <w:t>202</w:t>
      </w:r>
      <w:r w:rsidR="00C41BF4" w:rsidRPr="006B08DF">
        <w:t>5</w:t>
      </w:r>
      <w:r w:rsidRPr="006B08DF">
        <w:t xml:space="preserve"> р.)</w:t>
      </w:r>
    </w:p>
    <w:p w:rsidR="00AD1462" w:rsidRPr="006B08DF" w:rsidRDefault="00AD1462" w:rsidP="00B0307E">
      <w:pPr>
        <w:pStyle w:val="a3"/>
        <w:tabs>
          <w:tab w:val="left" w:pos="5670"/>
        </w:tabs>
        <w:ind w:left="5812"/>
      </w:pPr>
    </w:p>
    <w:p w:rsidR="00B0307E" w:rsidRPr="006B08DF" w:rsidRDefault="003F2C2D" w:rsidP="00B0307E">
      <w:pPr>
        <w:pStyle w:val="a3"/>
        <w:tabs>
          <w:tab w:val="left" w:pos="5670"/>
        </w:tabs>
        <w:ind w:left="5812" w:firstLine="28"/>
      </w:pPr>
      <w:r w:rsidRPr="006B08DF">
        <w:t>Освітня програма вводиться в дію з 01.09.202</w:t>
      </w:r>
      <w:r w:rsidR="00C41BF4" w:rsidRPr="006B08DF">
        <w:t>5</w:t>
      </w:r>
      <w:r w:rsidRPr="006B08DF">
        <w:t xml:space="preserve"> р.</w:t>
      </w:r>
    </w:p>
    <w:p w:rsidR="00AD1462" w:rsidRPr="006B08DF" w:rsidRDefault="003F2C2D" w:rsidP="00B0307E">
      <w:pPr>
        <w:pStyle w:val="a3"/>
        <w:tabs>
          <w:tab w:val="left" w:pos="5670"/>
        </w:tabs>
        <w:ind w:left="5812" w:firstLine="28"/>
      </w:pPr>
      <w:r w:rsidRPr="006B08DF">
        <w:rPr>
          <w:spacing w:val="-67"/>
        </w:rPr>
        <w:t xml:space="preserve"> </w:t>
      </w:r>
      <w:r w:rsidRPr="006B08DF">
        <w:t>(наказ</w:t>
      </w:r>
      <w:r w:rsidRPr="006B08DF">
        <w:rPr>
          <w:spacing w:val="-3"/>
        </w:rPr>
        <w:t xml:space="preserve"> </w:t>
      </w:r>
      <w:r w:rsidRPr="006B08DF">
        <w:t>№</w:t>
      </w:r>
      <w:r w:rsidRPr="006B08DF">
        <w:rPr>
          <w:spacing w:val="1"/>
        </w:rPr>
        <w:t xml:space="preserve"> </w:t>
      </w:r>
      <w:r w:rsidR="00C41BF4" w:rsidRPr="006B08DF">
        <w:t>___</w:t>
      </w:r>
      <w:r w:rsidRPr="006B08DF">
        <w:t xml:space="preserve"> від</w:t>
      </w:r>
      <w:r w:rsidRPr="006B08DF">
        <w:rPr>
          <w:spacing w:val="-1"/>
        </w:rPr>
        <w:t xml:space="preserve"> </w:t>
      </w:r>
      <w:r w:rsidRPr="006B08DF">
        <w:t>«</w:t>
      </w:r>
      <w:r w:rsidR="00C41BF4" w:rsidRPr="006B08DF">
        <w:t>___</w:t>
      </w:r>
      <w:r w:rsidRPr="006B08DF">
        <w:t>»</w:t>
      </w:r>
      <w:r w:rsidRPr="006B08DF">
        <w:rPr>
          <w:spacing w:val="-2"/>
        </w:rPr>
        <w:t xml:space="preserve"> </w:t>
      </w:r>
      <w:r w:rsidR="00C41BF4" w:rsidRPr="006B08DF">
        <w:rPr>
          <w:spacing w:val="-2"/>
        </w:rPr>
        <w:t>_______</w:t>
      </w:r>
      <w:r w:rsidRPr="006B08DF">
        <w:rPr>
          <w:spacing w:val="-1"/>
        </w:rPr>
        <w:t xml:space="preserve"> </w:t>
      </w:r>
      <w:r w:rsidRPr="006B08DF">
        <w:t>202</w:t>
      </w:r>
      <w:r w:rsidR="00C41BF4" w:rsidRPr="006B08DF">
        <w:t>5</w:t>
      </w:r>
      <w:r w:rsidRPr="006B08DF">
        <w:t xml:space="preserve"> р.)</w:t>
      </w:r>
    </w:p>
    <w:p w:rsidR="00AD1462" w:rsidRPr="006B08DF" w:rsidRDefault="00AD1462" w:rsidP="00B0307E">
      <w:pPr>
        <w:pStyle w:val="a3"/>
        <w:tabs>
          <w:tab w:val="left" w:pos="5670"/>
        </w:tabs>
        <w:ind w:left="5812"/>
        <w:rPr>
          <w:sz w:val="30"/>
        </w:rPr>
      </w:pPr>
    </w:p>
    <w:p w:rsidR="00AD1462" w:rsidRPr="006B08DF" w:rsidRDefault="00AD1462">
      <w:pPr>
        <w:pStyle w:val="a3"/>
        <w:rPr>
          <w:sz w:val="30"/>
        </w:rPr>
      </w:pPr>
    </w:p>
    <w:p w:rsidR="00AD1462" w:rsidRPr="006B08DF" w:rsidRDefault="00AD1462">
      <w:pPr>
        <w:pStyle w:val="a3"/>
        <w:rPr>
          <w:sz w:val="30"/>
        </w:rPr>
      </w:pPr>
    </w:p>
    <w:p w:rsidR="00AD1462" w:rsidRPr="006B08DF" w:rsidRDefault="00AD1462">
      <w:pPr>
        <w:pStyle w:val="a3"/>
        <w:rPr>
          <w:sz w:val="30"/>
        </w:rPr>
      </w:pPr>
    </w:p>
    <w:p w:rsidR="00AD1462" w:rsidRPr="006B08DF" w:rsidRDefault="00AD1462">
      <w:pPr>
        <w:pStyle w:val="a3"/>
        <w:rPr>
          <w:sz w:val="30"/>
        </w:rPr>
      </w:pPr>
    </w:p>
    <w:p w:rsidR="00AD1462" w:rsidRPr="006B08DF" w:rsidRDefault="00AD1462">
      <w:pPr>
        <w:pStyle w:val="a3"/>
        <w:rPr>
          <w:sz w:val="30"/>
        </w:rPr>
      </w:pPr>
    </w:p>
    <w:p w:rsidR="00AD1462" w:rsidRPr="006B08DF" w:rsidRDefault="00AD1462">
      <w:pPr>
        <w:pStyle w:val="a3"/>
        <w:rPr>
          <w:sz w:val="30"/>
        </w:rPr>
      </w:pPr>
    </w:p>
    <w:p w:rsidR="00AD1462" w:rsidRPr="006B08DF" w:rsidRDefault="00AD1462">
      <w:pPr>
        <w:pStyle w:val="a3"/>
        <w:spacing w:before="7"/>
        <w:rPr>
          <w:sz w:val="38"/>
        </w:rPr>
      </w:pPr>
    </w:p>
    <w:p w:rsidR="00AD1462" w:rsidRPr="006B08DF" w:rsidRDefault="003F2C2D">
      <w:pPr>
        <w:ind w:left="3984"/>
        <w:rPr>
          <w:b/>
          <w:sz w:val="28"/>
        </w:rPr>
      </w:pPr>
      <w:r w:rsidRPr="006B08DF">
        <w:rPr>
          <w:b/>
          <w:sz w:val="28"/>
        </w:rPr>
        <w:t>Кропивницький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–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202</w:t>
      </w:r>
      <w:r w:rsidR="00C41BF4" w:rsidRPr="006B08DF">
        <w:rPr>
          <w:b/>
          <w:sz w:val="28"/>
        </w:rPr>
        <w:t>5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р.</w:t>
      </w:r>
    </w:p>
    <w:p w:rsidR="00AD1462" w:rsidRPr="006B08DF" w:rsidRDefault="00AD1462">
      <w:pPr>
        <w:rPr>
          <w:sz w:val="28"/>
        </w:rPr>
        <w:sectPr w:rsidR="00AD1462" w:rsidRPr="006B08DF" w:rsidSect="00912EF2">
          <w:type w:val="continuous"/>
          <w:pgSz w:w="11910" w:h="16840"/>
          <w:pgMar w:top="1360" w:right="570" w:bottom="709" w:left="640" w:header="708" w:footer="708" w:gutter="0"/>
          <w:cols w:space="720"/>
        </w:sectPr>
      </w:pPr>
    </w:p>
    <w:p w:rsidR="00AD1462" w:rsidRPr="006B08DF" w:rsidRDefault="003F2C2D">
      <w:pPr>
        <w:spacing w:before="74"/>
        <w:ind w:left="1439" w:right="1347"/>
        <w:jc w:val="center"/>
        <w:rPr>
          <w:b/>
          <w:sz w:val="28"/>
        </w:rPr>
      </w:pPr>
      <w:r w:rsidRPr="006B08DF">
        <w:rPr>
          <w:b/>
          <w:sz w:val="28"/>
        </w:rPr>
        <w:lastRenderedPageBreak/>
        <w:t>ПРЕ</w:t>
      </w:r>
      <w:r w:rsidR="00AF6F28" w:rsidRPr="006B08DF">
        <w:rPr>
          <w:b/>
          <w:sz w:val="28"/>
        </w:rPr>
        <w:t>ДМОВА</w:t>
      </w:r>
    </w:p>
    <w:p w:rsidR="00AD1462" w:rsidRPr="006B08DF" w:rsidRDefault="00AD1462">
      <w:pPr>
        <w:pStyle w:val="a3"/>
        <w:spacing w:before="4"/>
        <w:rPr>
          <w:b/>
          <w:sz w:val="27"/>
        </w:rPr>
      </w:pPr>
    </w:p>
    <w:p w:rsidR="00B1424A" w:rsidRPr="006B08DF" w:rsidRDefault="003F2C2D" w:rsidP="00A22EF2">
      <w:pPr>
        <w:ind w:firstLine="567"/>
        <w:jc w:val="both"/>
        <w:rPr>
          <w:sz w:val="28"/>
        </w:rPr>
      </w:pPr>
      <w:r w:rsidRPr="006B08DF">
        <w:rPr>
          <w:sz w:val="28"/>
        </w:rPr>
        <w:t xml:space="preserve">Освітньо-професійну програму за другим (магістерським) рівнем вищої освіти підготовки магістрів освітнього ступеня магістр за спеціальністю </w:t>
      </w:r>
      <w:r w:rsidR="00364B0D" w:rsidRPr="006B08DF">
        <w:rPr>
          <w:sz w:val="28"/>
        </w:rPr>
        <w:t>D4</w:t>
      </w:r>
      <w:r w:rsidR="00B1424A" w:rsidRPr="006B08DF">
        <w:rPr>
          <w:sz w:val="28"/>
        </w:rPr>
        <w:t xml:space="preserve"> </w:t>
      </w:r>
      <w:r w:rsidRPr="006B08DF">
        <w:rPr>
          <w:sz w:val="28"/>
        </w:rPr>
        <w:t xml:space="preserve">«Публічне управління та адміністрування» </w:t>
      </w:r>
      <w:r w:rsidR="00B1424A" w:rsidRPr="006B08DF">
        <w:rPr>
          <w:sz w:val="28"/>
        </w:rPr>
        <w:t>розроблено</w:t>
      </w:r>
      <w:r w:rsidR="0007374D" w:rsidRPr="006B08DF">
        <w:rPr>
          <w:sz w:val="28"/>
        </w:rPr>
        <w:t xml:space="preserve"> робочою групою</w:t>
      </w:r>
      <w:r w:rsidR="00B1424A" w:rsidRPr="006B08DF">
        <w:rPr>
          <w:sz w:val="28"/>
        </w:rPr>
        <w:t xml:space="preserve"> відповідно до Закону України «Про вищу освіту» від 01.07.2014 р. (зі змінами), постанов Кабінету Міністрів України від 23.11.2011 р. № 1341 «Про затвердження Національної рамки кваліфікацій» (зі змінами), від 30.12.2015 р. № 1187 «Про затвердження Ліцензійних умов провадження освітньої діяльності закладів освіти» (зі змінами), вимог стандарту вищої освіти другого (магістерського) рівня за спеціальністю 281 «Публічне управління та адміністрування» (наказ Міністерства освіти і науки України від 04.08.2020 р. № 1001), Положення про освітні програми </w:t>
      </w:r>
      <w:r w:rsidR="002945D4" w:rsidRPr="006B08DF">
        <w:rPr>
          <w:sz w:val="28"/>
        </w:rPr>
        <w:t>Донецького державного університету внутрішніх справ</w:t>
      </w:r>
      <w:r w:rsidR="00B1424A" w:rsidRPr="006B08DF">
        <w:rPr>
          <w:sz w:val="28"/>
        </w:rPr>
        <w:t xml:space="preserve"> (рішення вченої ради від 2</w:t>
      </w:r>
      <w:r w:rsidR="002945D4" w:rsidRPr="006B08DF">
        <w:rPr>
          <w:sz w:val="28"/>
        </w:rPr>
        <w:t>8</w:t>
      </w:r>
      <w:r w:rsidR="00B1424A" w:rsidRPr="006B08DF">
        <w:rPr>
          <w:sz w:val="28"/>
        </w:rPr>
        <w:t>.0</w:t>
      </w:r>
      <w:r w:rsidR="002945D4" w:rsidRPr="006B08DF">
        <w:rPr>
          <w:sz w:val="28"/>
        </w:rPr>
        <w:t>6</w:t>
      </w:r>
      <w:r w:rsidR="00B1424A" w:rsidRPr="006B08DF">
        <w:rPr>
          <w:sz w:val="28"/>
        </w:rPr>
        <w:t>.2023 р., протокол № 1</w:t>
      </w:r>
      <w:r w:rsidR="002945D4" w:rsidRPr="006B08DF">
        <w:rPr>
          <w:sz w:val="28"/>
        </w:rPr>
        <w:t>8</w:t>
      </w:r>
      <w:r w:rsidR="00311792" w:rsidRPr="006B08DF">
        <w:rPr>
          <w:sz w:val="28"/>
        </w:rPr>
        <w:t>)</w:t>
      </w:r>
      <w:r w:rsidR="009478A4" w:rsidRPr="006B08DF">
        <w:rPr>
          <w:sz w:val="28"/>
        </w:rPr>
        <w:t xml:space="preserve">, </w:t>
      </w:r>
      <w:r w:rsidR="00311792" w:rsidRPr="006B08DF">
        <w:rPr>
          <w:sz w:val="28"/>
        </w:rPr>
        <w:t xml:space="preserve"> у складі </w:t>
      </w:r>
      <w:r w:rsidR="00B1424A" w:rsidRPr="006B08DF">
        <w:rPr>
          <w:sz w:val="28"/>
        </w:rPr>
        <w:t xml:space="preserve"> </w:t>
      </w:r>
    </w:p>
    <w:p w:rsidR="00B1424A" w:rsidRPr="006B08DF" w:rsidRDefault="00B1424A" w:rsidP="00A22EF2">
      <w:pPr>
        <w:pStyle w:val="a3"/>
        <w:ind w:right="259" w:firstLine="567"/>
        <w:jc w:val="both"/>
      </w:pPr>
    </w:p>
    <w:p w:rsidR="00096A6B" w:rsidRPr="006B08DF" w:rsidRDefault="003F2C2D" w:rsidP="00A22EF2">
      <w:pPr>
        <w:pStyle w:val="a3"/>
        <w:tabs>
          <w:tab w:val="left" w:pos="851"/>
        </w:tabs>
        <w:ind w:right="257" w:firstLine="567"/>
        <w:jc w:val="both"/>
        <w:rPr>
          <w:b/>
          <w:spacing w:val="1"/>
        </w:rPr>
      </w:pPr>
      <w:r w:rsidRPr="006B08DF">
        <w:rPr>
          <w:b/>
        </w:rPr>
        <w:t>Гарант</w:t>
      </w:r>
      <w:r w:rsidRPr="006B08DF">
        <w:rPr>
          <w:b/>
          <w:spacing w:val="1"/>
        </w:rPr>
        <w:t xml:space="preserve"> </w:t>
      </w:r>
      <w:r w:rsidRPr="006B08DF">
        <w:rPr>
          <w:b/>
        </w:rPr>
        <w:t>освітньо-професійної</w:t>
      </w:r>
      <w:r w:rsidRPr="006B08DF">
        <w:rPr>
          <w:b/>
          <w:spacing w:val="1"/>
        </w:rPr>
        <w:t xml:space="preserve"> </w:t>
      </w:r>
      <w:r w:rsidRPr="006B08DF">
        <w:rPr>
          <w:b/>
        </w:rPr>
        <w:t>програми:</w:t>
      </w:r>
      <w:r w:rsidRPr="006B08DF">
        <w:rPr>
          <w:b/>
          <w:spacing w:val="1"/>
        </w:rPr>
        <w:t xml:space="preserve"> </w:t>
      </w:r>
    </w:p>
    <w:p w:rsidR="00AD1462" w:rsidRPr="006B08DF" w:rsidRDefault="0003568F" w:rsidP="00A22EF2">
      <w:pPr>
        <w:pStyle w:val="a3"/>
        <w:tabs>
          <w:tab w:val="left" w:pos="851"/>
        </w:tabs>
        <w:ind w:right="257" w:firstLine="567"/>
        <w:jc w:val="both"/>
      </w:pPr>
      <w:r w:rsidRPr="006B08DF">
        <w:t>Булгакова Олена</w:t>
      </w:r>
      <w:r w:rsidR="00096A6B" w:rsidRPr="006B08DF">
        <w:t xml:space="preserve"> Валеріївна</w:t>
      </w:r>
      <w:r w:rsidRPr="006B08DF">
        <w:t xml:space="preserve"> </w:t>
      </w:r>
      <w:r w:rsidR="003F2C2D" w:rsidRPr="006B08DF">
        <w:rPr>
          <w:sz w:val="23"/>
        </w:rPr>
        <w:t>–</w:t>
      </w:r>
      <w:r w:rsidR="003F2C2D" w:rsidRPr="006B08DF">
        <w:rPr>
          <w:spacing w:val="1"/>
          <w:sz w:val="23"/>
        </w:rPr>
        <w:t xml:space="preserve"> </w:t>
      </w:r>
      <w:r w:rsidRPr="006B08DF">
        <w:t>доцент</w:t>
      </w:r>
      <w:r w:rsidR="003F2C2D" w:rsidRPr="006B08DF">
        <w:rPr>
          <w:spacing w:val="1"/>
        </w:rPr>
        <w:t xml:space="preserve"> </w:t>
      </w:r>
      <w:r w:rsidR="003F2C2D" w:rsidRPr="006B08DF">
        <w:t>кафедри</w:t>
      </w:r>
      <w:r w:rsidR="003F2C2D" w:rsidRPr="006B08DF">
        <w:rPr>
          <w:spacing w:val="1"/>
        </w:rPr>
        <w:t xml:space="preserve"> </w:t>
      </w:r>
      <w:r w:rsidR="003F2C2D" w:rsidRPr="006B08DF">
        <w:t>державно-правових</w:t>
      </w:r>
      <w:r w:rsidR="003F2C2D" w:rsidRPr="006B08DF">
        <w:rPr>
          <w:spacing w:val="1"/>
        </w:rPr>
        <w:t xml:space="preserve"> </w:t>
      </w:r>
      <w:r w:rsidR="003F2C2D" w:rsidRPr="006B08DF">
        <w:t>дисциплін</w:t>
      </w:r>
      <w:r w:rsidR="003F2C2D" w:rsidRPr="006B08DF">
        <w:rPr>
          <w:spacing w:val="1"/>
        </w:rPr>
        <w:t xml:space="preserve"> </w:t>
      </w:r>
      <w:r w:rsidR="003F2C2D" w:rsidRPr="006B08DF">
        <w:t>та</w:t>
      </w:r>
      <w:r w:rsidR="003F2C2D" w:rsidRPr="006B08DF">
        <w:rPr>
          <w:spacing w:val="1"/>
        </w:rPr>
        <w:t xml:space="preserve"> </w:t>
      </w:r>
      <w:r w:rsidR="003F2C2D" w:rsidRPr="006B08DF">
        <w:t>публічного</w:t>
      </w:r>
      <w:r w:rsidR="003F2C2D" w:rsidRPr="006B08DF">
        <w:rPr>
          <w:spacing w:val="1"/>
        </w:rPr>
        <w:t xml:space="preserve"> </w:t>
      </w:r>
      <w:r w:rsidR="003F2C2D" w:rsidRPr="006B08DF">
        <w:t>управління</w:t>
      </w:r>
      <w:r w:rsidR="003F2C2D" w:rsidRPr="006B08DF">
        <w:rPr>
          <w:spacing w:val="1"/>
        </w:rPr>
        <w:t xml:space="preserve"> </w:t>
      </w:r>
      <w:r w:rsidR="003F2C2D" w:rsidRPr="006B08DF">
        <w:t xml:space="preserve">факультету № 4 Донецького державного університету внутрішніх справ, </w:t>
      </w:r>
      <w:r w:rsidRPr="006B08DF">
        <w:t>кандидат економічних наук</w:t>
      </w:r>
      <w:r w:rsidR="003F2C2D" w:rsidRPr="006B08DF">
        <w:t>,</w:t>
      </w:r>
      <w:r w:rsidR="003F2C2D" w:rsidRPr="006B08DF">
        <w:rPr>
          <w:spacing w:val="-1"/>
        </w:rPr>
        <w:t xml:space="preserve"> </w:t>
      </w:r>
      <w:r w:rsidR="003F2C2D" w:rsidRPr="006B08DF">
        <w:t>доцент.</w:t>
      </w:r>
    </w:p>
    <w:p w:rsidR="00AD1462" w:rsidRPr="006B08DF" w:rsidRDefault="00AD1462" w:rsidP="00A22EF2">
      <w:pPr>
        <w:pStyle w:val="a3"/>
        <w:tabs>
          <w:tab w:val="left" w:pos="851"/>
        </w:tabs>
        <w:spacing w:before="8"/>
        <w:ind w:firstLine="567"/>
      </w:pPr>
    </w:p>
    <w:p w:rsidR="00AD1462" w:rsidRPr="006B08DF" w:rsidRDefault="003F2C2D" w:rsidP="00A22EF2">
      <w:pPr>
        <w:tabs>
          <w:tab w:val="left" w:pos="851"/>
        </w:tabs>
        <w:spacing w:line="318" w:lineRule="exact"/>
        <w:ind w:firstLine="567"/>
        <w:jc w:val="both"/>
        <w:rPr>
          <w:b/>
          <w:sz w:val="28"/>
        </w:rPr>
      </w:pPr>
      <w:r w:rsidRPr="006B08DF">
        <w:rPr>
          <w:b/>
          <w:sz w:val="28"/>
        </w:rPr>
        <w:t>Члени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робочої</w:t>
      </w:r>
      <w:r w:rsidRPr="006B08DF">
        <w:rPr>
          <w:b/>
          <w:spacing w:val="-4"/>
          <w:sz w:val="28"/>
        </w:rPr>
        <w:t xml:space="preserve"> </w:t>
      </w:r>
      <w:r w:rsidRPr="006B08DF">
        <w:rPr>
          <w:b/>
          <w:sz w:val="28"/>
        </w:rPr>
        <w:t>групи:</w:t>
      </w:r>
    </w:p>
    <w:p w:rsidR="00AD1462" w:rsidRPr="006B08DF" w:rsidRDefault="00096A6B" w:rsidP="00A22EF2">
      <w:pPr>
        <w:pStyle w:val="a4"/>
        <w:tabs>
          <w:tab w:val="left" w:pos="851"/>
          <w:tab w:val="left" w:pos="1693"/>
        </w:tabs>
        <w:ind w:left="0" w:right="255" w:firstLine="567"/>
        <w:rPr>
          <w:sz w:val="28"/>
        </w:rPr>
      </w:pPr>
      <w:r w:rsidRPr="006B08DF">
        <w:rPr>
          <w:sz w:val="28"/>
        </w:rPr>
        <w:t xml:space="preserve">Кузьменко </w:t>
      </w:r>
      <w:r w:rsidR="00A72633" w:rsidRPr="006B08DF">
        <w:rPr>
          <w:sz w:val="28"/>
        </w:rPr>
        <w:t>Сергій</w:t>
      </w:r>
      <w:r w:rsidR="00053EB5" w:rsidRPr="006B08DF">
        <w:rPr>
          <w:sz w:val="28"/>
        </w:rPr>
        <w:t xml:space="preserve"> Георгійович</w:t>
      </w:r>
      <w:r w:rsidR="00A72633" w:rsidRPr="006B08DF">
        <w:rPr>
          <w:sz w:val="28"/>
        </w:rPr>
        <w:t>, професор кафедри цивільного, трудового права та права</w:t>
      </w:r>
      <w:r w:rsidR="00A72633" w:rsidRPr="006B08DF">
        <w:rPr>
          <w:spacing w:val="1"/>
          <w:sz w:val="28"/>
        </w:rPr>
        <w:t xml:space="preserve"> </w:t>
      </w:r>
      <w:r w:rsidR="00A72633" w:rsidRPr="006B08DF">
        <w:rPr>
          <w:sz w:val="28"/>
        </w:rPr>
        <w:t>соціального забезпечення факультету № 4 Донецького державного університету</w:t>
      </w:r>
      <w:r w:rsidR="00A72633" w:rsidRPr="006B08DF">
        <w:rPr>
          <w:spacing w:val="-67"/>
          <w:sz w:val="28"/>
        </w:rPr>
        <w:t xml:space="preserve"> </w:t>
      </w:r>
      <w:r w:rsidR="00A72633" w:rsidRPr="006B08DF">
        <w:rPr>
          <w:sz w:val="28"/>
        </w:rPr>
        <w:t>внутрішніх</w:t>
      </w:r>
      <w:r w:rsidR="00A72633" w:rsidRPr="006B08DF">
        <w:rPr>
          <w:spacing w:val="-1"/>
          <w:sz w:val="28"/>
        </w:rPr>
        <w:t xml:space="preserve"> </w:t>
      </w:r>
      <w:r w:rsidR="00A72633" w:rsidRPr="006B08DF">
        <w:rPr>
          <w:sz w:val="28"/>
        </w:rPr>
        <w:t>справ,</w:t>
      </w:r>
      <w:r w:rsidR="00A72633" w:rsidRPr="006B08DF">
        <w:rPr>
          <w:spacing w:val="-1"/>
          <w:sz w:val="28"/>
        </w:rPr>
        <w:t xml:space="preserve"> </w:t>
      </w:r>
      <w:r w:rsidR="00A72633" w:rsidRPr="006B08DF">
        <w:rPr>
          <w:sz w:val="28"/>
        </w:rPr>
        <w:t>доктор</w:t>
      </w:r>
      <w:r w:rsidR="00A72633" w:rsidRPr="006B08DF">
        <w:rPr>
          <w:spacing w:val="-1"/>
          <w:sz w:val="28"/>
        </w:rPr>
        <w:t xml:space="preserve"> </w:t>
      </w:r>
      <w:r w:rsidR="00A72633" w:rsidRPr="006B08DF">
        <w:rPr>
          <w:sz w:val="28"/>
        </w:rPr>
        <w:t>наук</w:t>
      </w:r>
      <w:r w:rsidR="00A72633" w:rsidRPr="006B08DF">
        <w:rPr>
          <w:spacing w:val="-1"/>
          <w:sz w:val="28"/>
        </w:rPr>
        <w:t xml:space="preserve"> </w:t>
      </w:r>
      <w:r w:rsidR="00A72633" w:rsidRPr="006B08DF">
        <w:rPr>
          <w:sz w:val="28"/>
        </w:rPr>
        <w:t>з</w:t>
      </w:r>
      <w:r w:rsidR="00A72633" w:rsidRPr="006B08DF">
        <w:rPr>
          <w:spacing w:val="-2"/>
          <w:sz w:val="28"/>
        </w:rPr>
        <w:t xml:space="preserve"> </w:t>
      </w:r>
      <w:r w:rsidR="00A72633" w:rsidRPr="006B08DF">
        <w:rPr>
          <w:sz w:val="28"/>
        </w:rPr>
        <w:t>державного</w:t>
      </w:r>
      <w:r w:rsidR="00A72633" w:rsidRPr="006B08DF">
        <w:rPr>
          <w:spacing w:val="-1"/>
          <w:sz w:val="28"/>
        </w:rPr>
        <w:t xml:space="preserve"> </w:t>
      </w:r>
      <w:r w:rsidR="00A72633" w:rsidRPr="006B08DF">
        <w:rPr>
          <w:sz w:val="28"/>
        </w:rPr>
        <w:t>управління, професор;</w:t>
      </w:r>
    </w:p>
    <w:p w:rsidR="00AD1462" w:rsidRPr="006B08DF" w:rsidRDefault="00096A6B" w:rsidP="00A22EF2">
      <w:pPr>
        <w:pStyle w:val="a4"/>
        <w:tabs>
          <w:tab w:val="left" w:pos="851"/>
          <w:tab w:val="left" w:pos="1645"/>
        </w:tabs>
        <w:ind w:left="0" w:right="260" w:firstLine="567"/>
        <w:rPr>
          <w:sz w:val="28"/>
        </w:rPr>
      </w:pPr>
      <w:r w:rsidRPr="006B08DF">
        <w:rPr>
          <w:sz w:val="28"/>
        </w:rPr>
        <w:t xml:space="preserve">Булгакова </w:t>
      </w:r>
      <w:r w:rsidR="002956AA" w:rsidRPr="006B08DF">
        <w:rPr>
          <w:sz w:val="28"/>
        </w:rPr>
        <w:t>Олена</w:t>
      </w:r>
      <w:r w:rsidRPr="006B08DF">
        <w:rPr>
          <w:sz w:val="28"/>
        </w:rPr>
        <w:t xml:space="preserve"> Валеріївна</w:t>
      </w:r>
      <w:r w:rsidR="002956AA" w:rsidRPr="006B08DF">
        <w:rPr>
          <w:sz w:val="28"/>
        </w:rPr>
        <w:t xml:space="preserve"> </w:t>
      </w:r>
      <w:r w:rsidR="00A72633" w:rsidRPr="006B08DF">
        <w:rPr>
          <w:sz w:val="23"/>
        </w:rPr>
        <w:t>–</w:t>
      </w:r>
      <w:r w:rsidR="00A72633" w:rsidRPr="006B08DF">
        <w:rPr>
          <w:spacing w:val="1"/>
          <w:sz w:val="23"/>
        </w:rPr>
        <w:t xml:space="preserve"> </w:t>
      </w:r>
      <w:r w:rsidR="002956AA" w:rsidRPr="006B08DF">
        <w:rPr>
          <w:sz w:val="28"/>
        </w:rPr>
        <w:t>доцент</w:t>
      </w:r>
      <w:r w:rsidR="00A72633" w:rsidRPr="006B08DF">
        <w:rPr>
          <w:sz w:val="28"/>
        </w:rPr>
        <w:t xml:space="preserve"> кафедри державно-правових дисциплін та</w:t>
      </w:r>
      <w:r w:rsidR="00A72633" w:rsidRPr="006B08DF">
        <w:rPr>
          <w:spacing w:val="1"/>
          <w:sz w:val="28"/>
        </w:rPr>
        <w:t xml:space="preserve"> </w:t>
      </w:r>
      <w:r w:rsidR="00A72633" w:rsidRPr="006B08DF">
        <w:rPr>
          <w:sz w:val="28"/>
        </w:rPr>
        <w:t>публічного управління факультету № 4 Донецького державного університету</w:t>
      </w:r>
      <w:r w:rsidR="00A72633" w:rsidRPr="006B08DF">
        <w:rPr>
          <w:spacing w:val="1"/>
          <w:sz w:val="28"/>
        </w:rPr>
        <w:t xml:space="preserve"> </w:t>
      </w:r>
      <w:r w:rsidR="00A72633" w:rsidRPr="006B08DF">
        <w:rPr>
          <w:sz w:val="28"/>
        </w:rPr>
        <w:t>внутрішніх</w:t>
      </w:r>
      <w:r w:rsidR="00A72633" w:rsidRPr="006B08DF">
        <w:rPr>
          <w:spacing w:val="-1"/>
          <w:sz w:val="28"/>
        </w:rPr>
        <w:t xml:space="preserve"> </w:t>
      </w:r>
      <w:r w:rsidR="00A72633" w:rsidRPr="006B08DF">
        <w:rPr>
          <w:sz w:val="28"/>
        </w:rPr>
        <w:t>справ,</w:t>
      </w:r>
      <w:r w:rsidR="00A72633" w:rsidRPr="006B08DF">
        <w:rPr>
          <w:spacing w:val="-2"/>
          <w:sz w:val="28"/>
        </w:rPr>
        <w:t xml:space="preserve"> </w:t>
      </w:r>
      <w:r w:rsidR="00EE3EBF" w:rsidRPr="006B08DF">
        <w:rPr>
          <w:sz w:val="28"/>
        </w:rPr>
        <w:t>кандидат економічних наук</w:t>
      </w:r>
      <w:r w:rsidR="00A72633" w:rsidRPr="006B08DF">
        <w:rPr>
          <w:sz w:val="28"/>
        </w:rPr>
        <w:t>,</w:t>
      </w:r>
      <w:r w:rsidR="00A72633" w:rsidRPr="006B08DF">
        <w:rPr>
          <w:spacing w:val="-1"/>
          <w:sz w:val="28"/>
        </w:rPr>
        <w:t xml:space="preserve"> </w:t>
      </w:r>
      <w:r w:rsidR="00A72633" w:rsidRPr="006B08DF">
        <w:rPr>
          <w:sz w:val="28"/>
        </w:rPr>
        <w:t>доцент;</w:t>
      </w:r>
    </w:p>
    <w:p w:rsidR="00AD1462" w:rsidRPr="006B08DF" w:rsidRDefault="00751631" w:rsidP="00A22EF2">
      <w:pPr>
        <w:pStyle w:val="a4"/>
        <w:tabs>
          <w:tab w:val="left" w:pos="851"/>
          <w:tab w:val="left" w:pos="1637"/>
        </w:tabs>
        <w:ind w:left="0" w:right="261" w:firstLine="567"/>
        <w:rPr>
          <w:sz w:val="28"/>
        </w:rPr>
      </w:pPr>
      <w:proofErr w:type="spellStart"/>
      <w:r w:rsidRPr="006B08DF">
        <w:rPr>
          <w:sz w:val="28"/>
        </w:rPr>
        <w:t>Фросиняк</w:t>
      </w:r>
      <w:proofErr w:type="spellEnd"/>
      <w:r w:rsidRPr="006B08DF">
        <w:rPr>
          <w:sz w:val="28"/>
        </w:rPr>
        <w:t xml:space="preserve"> </w:t>
      </w:r>
      <w:r w:rsidR="002956AA" w:rsidRPr="006B08DF">
        <w:rPr>
          <w:sz w:val="28"/>
        </w:rPr>
        <w:t>Руслан</w:t>
      </w:r>
      <w:r w:rsidRPr="006B08DF">
        <w:rPr>
          <w:sz w:val="28"/>
        </w:rPr>
        <w:t xml:space="preserve"> Вікторович</w:t>
      </w:r>
      <w:r w:rsidR="004C6C41" w:rsidRPr="006B08DF">
        <w:rPr>
          <w:b/>
          <w:sz w:val="28"/>
        </w:rPr>
        <w:t xml:space="preserve">, </w:t>
      </w:r>
      <w:r w:rsidR="005E669D" w:rsidRPr="006B08DF">
        <w:rPr>
          <w:sz w:val="28"/>
        </w:rPr>
        <w:t>викладач</w:t>
      </w:r>
      <w:r w:rsidR="003F2C2D" w:rsidRPr="006B08DF">
        <w:rPr>
          <w:sz w:val="28"/>
        </w:rPr>
        <w:t xml:space="preserve"> кафедри державно-правових дисциплін та публічного</w:t>
      </w:r>
      <w:r w:rsidR="003F2C2D" w:rsidRPr="006B08DF">
        <w:rPr>
          <w:spacing w:val="1"/>
          <w:sz w:val="28"/>
        </w:rPr>
        <w:t xml:space="preserve"> </w:t>
      </w:r>
      <w:r w:rsidR="003F2C2D" w:rsidRPr="006B08DF">
        <w:rPr>
          <w:sz w:val="28"/>
        </w:rPr>
        <w:t>управління факультету № 4 Донецького державного університету внутрішніх</w:t>
      </w:r>
      <w:r w:rsidR="003F2C2D" w:rsidRPr="006B08DF">
        <w:rPr>
          <w:spacing w:val="1"/>
          <w:sz w:val="28"/>
        </w:rPr>
        <w:t xml:space="preserve"> </w:t>
      </w:r>
      <w:r w:rsidR="003F2C2D" w:rsidRPr="006B08DF">
        <w:rPr>
          <w:sz w:val="28"/>
        </w:rPr>
        <w:t>справ,</w:t>
      </w:r>
      <w:r w:rsidR="003F2C2D" w:rsidRPr="006B08DF">
        <w:rPr>
          <w:spacing w:val="-3"/>
          <w:sz w:val="28"/>
        </w:rPr>
        <w:t xml:space="preserve"> </w:t>
      </w:r>
      <w:r w:rsidR="003F2C2D" w:rsidRPr="006B08DF">
        <w:rPr>
          <w:sz w:val="28"/>
        </w:rPr>
        <w:t>доктор</w:t>
      </w:r>
      <w:r w:rsidR="003F2C2D" w:rsidRPr="006B08DF">
        <w:rPr>
          <w:spacing w:val="69"/>
          <w:sz w:val="28"/>
        </w:rPr>
        <w:t xml:space="preserve"> </w:t>
      </w:r>
      <w:r w:rsidR="005E669D" w:rsidRPr="006B08DF">
        <w:rPr>
          <w:sz w:val="28"/>
        </w:rPr>
        <w:t>філософії з публічного управління та адміністрування</w:t>
      </w:r>
      <w:r w:rsidR="003F2C2D" w:rsidRPr="006B08DF">
        <w:rPr>
          <w:sz w:val="28"/>
        </w:rPr>
        <w:t>.</w:t>
      </w:r>
    </w:p>
    <w:p w:rsidR="00820482" w:rsidRPr="006B08DF" w:rsidRDefault="00820482" w:rsidP="00A22EF2">
      <w:pPr>
        <w:tabs>
          <w:tab w:val="left" w:pos="851"/>
          <w:tab w:val="left" w:pos="1637"/>
        </w:tabs>
        <w:ind w:right="259" w:firstLine="567"/>
        <w:jc w:val="both"/>
        <w:rPr>
          <w:sz w:val="28"/>
        </w:rPr>
      </w:pPr>
    </w:p>
    <w:p w:rsidR="00AD1462" w:rsidRPr="006B08DF" w:rsidRDefault="00AD1462" w:rsidP="00A22EF2">
      <w:pPr>
        <w:pStyle w:val="a3"/>
        <w:ind w:firstLine="567"/>
        <w:rPr>
          <w:sz w:val="30"/>
        </w:rPr>
      </w:pPr>
    </w:p>
    <w:p w:rsidR="00AD1462" w:rsidRPr="006B08DF" w:rsidRDefault="003F2C2D" w:rsidP="00A22EF2">
      <w:pPr>
        <w:ind w:right="262" w:firstLine="567"/>
        <w:jc w:val="both"/>
        <w:rPr>
          <w:i/>
          <w:sz w:val="28"/>
        </w:rPr>
      </w:pPr>
      <w:r w:rsidRPr="006B08DF">
        <w:rPr>
          <w:i/>
          <w:sz w:val="28"/>
        </w:rPr>
        <w:t>Ця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освітньо-професійна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програма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не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може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бути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повністю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або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частково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відтворена,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тиражована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та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розповсюджена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без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дозволу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Донецького</w:t>
      </w:r>
      <w:r w:rsidRPr="006B08DF">
        <w:rPr>
          <w:i/>
          <w:spacing w:val="1"/>
          <w:sz w:val="28"/>
        </w:rPr>
        <w:t xml:space="preserve"> </w:t>
      </w:r>
      <w:r w:rsidRPr="006B08DF">
        <w:rPr>
          <w:i/>
          <w:sz w:val="28"/>
        </w:rPr>
        <w:t>державного</w:t>
      </w:r>
      <w:r w:rsidRPr="006B08DF">
        <w:rPr>
          <w:i/>
          <w:spacing w:val="-1"/>
          <w:sz w:val="28"/>
        </w:rPr>
        <w:t xml:space="preserve"> </w:t>
      </w:r>
      <w:r w:rsidRPr="006B08DF">
        <w:rPr>
          <w:i/>
          <w:sz w:val="28"/>
        </w:rPr>
        <w:t>університету</w:t>
      </w:r>
      <w:r w:rsidRPr="006B08DF">
        <w:rPr>
          <w:i/>
          <w:spacing w:val="-1"/>
          <w:sz w:val="28"/>
        </w:rPr>
        <w:t xml:space="preserve"> </w:t>
      </w:r>
      <w:r w:rsidRPr="006B08DF">
        <w:rPr>
          <w:i/>
          <w:sz w:val="28"/>
        </w:rPr>
        <w:t>внутрішніх справ</w:t>
      </w:r>
    </w:p>
    <w:p w:rsidR="00820482" w:rsidRPr="006B08DF" w:rsidRDefault="00820482" w:rsidP="00A22EF2">
      <w:pPr>
        <w:ind w:right="262" w:firstLine="567"/>
        <w:jc w:val="both"/>
        <w:rPr>
          <w:b/>
          <w:bCs/>
          <w:sz w:val="28"/>
          <w:szCs w:val="28"/>
          <w:highlight w:val="yellow"/>
        </w:rPr>
      </w:pPr>
    </w:p>
    <w:p w:rsidR="00122410" w:rsidRPr="006B08DF" w:rsidRDefault="00122410" w:rsidP="00A60EFE">
      <w:pPr>
        <w:ind w:right="262"/>
        <w:jc w:val="both"/>
        <w:rPr>
          <w:sz w:val="28"/>
        </w:rPr>
      </w:pPr>
    </w:p>
    <w:p w:rsidR="00122410" w:rsidRPr="006B08DF" w:rsidRDefault="00122410" w:rsidP="00A60EFE">
      <w:pPr>
        <w:ind w:right="262"/>
        <w:jc w:val="both"/>
        <w:rPr>
          <w:sz w:val="28"/>
        </w:rPr>
      </w:pPr>
    </w:p>
    <w:p w:rsidR="00122410" w:rsidRPr="006B08DF" w:rsidRDefault="00122410" w:rsidP="00A60EFE">
      <w:pPr>
        <w:ind w:right="262"/>
        <w:jc w:val="both"/>
        <w:rPr>
          <w:sz w:val="28"/>
        </w:rPr>
      </w:pPr>
    </w:p>
    <w:p w:rsidR="00122410" w:rsidRPr="006B08DF" w:rsidRDefault="00122410" w:rsidP="00A60EFE">
      <w:pPr>
        <w:ind w:right="262"/>
        <w:jc w:val="both"/>
        <w:rPr>
          <w:sz w:val="28"/>
        </w:rPr>
      </w:pPr>
    </w:p>
    <w:p w:rsidR="00122410" w:rsidRPr="006B08DF" w:rsidRDefault="00122410" w:rsidP="00A60EFE">
      <w:pPr>
        <w:ind w:right="262"/>
        <w:jc w:val="both"/>
        <w:rPr>
          <w:sz w:val="28"/>
        </w:rPr>
      </w:pPr>
    </w:p>
    <w:p w:rsidR="00AD1462" w:rsidRPr="006B08DF" w:rsidRDefault="00AD1462">
      <w:pPr>
        <w:jc w:val="both"/>
        <w:rPr>
          <w:sz w:val="28"/>
        </w:rPr>
        <w:sectPr w:rsidR="00AD1462" w:rsidRPr="006B08DF" w:rsidSect="00A60EFE">
          <w:pgSz w:w="11910" w:h="16840"/>
          <w:pgMar w:top="1040" w:right="570" w:bottom="709" w:left="1701" w:header="708" w:footer="708" w:gutter="0"/>
          <w:cols w:space="720"/>
        </w:sectPr>
      </w:pPr>
    </w:p>
    <w:p w:rsidR="00A22EF2" w:rsidRPr="006B08DF" w:rsidRDefault="003F2C2D" w:rsidP="00A22EF2">
      <w:pPr>
        <w:pStyle w:val="a4"/>
        <w:numPr>
          <w:ilvl w:val="1"/>
          <w:numId w:val="5"/>
        </w:numPr>
        <w:tabs>
          <w:tab w:val="left" w:pos="0"/>
          <w:tab w:val="left" w:pos="993"/>
        </w:tabs>
        <w:spacing w:before="74"/>
        <w:ind w:left="0" w:firstLine="567"/>
        <w:jc w:val="center"/>
        <w:rPr>
          <w:b/>
          <w:sz w:val="28"/>
        </w:rPr>
      </w:pPr>
      <w:r w:rsidRPr="006B08DF">
        <w:rPr>
          <w:b/>
          <w:sz w:val="28"/>
        </w:rPr>
        <w:lastRenderedPageBreak/>
        <w:t>Профіль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освітньої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програми</w:t>
      </w:r>
    </w:p>
    <w:p w:rsidR="00AD1462" w:rsidRPr="006B08DF" w:rsidRDefault="003F2C2D" w:rsidP="00A22EF2">
      <w:pPr>
        <w:pStyle w:val="a4"/>
        <w:tabs>
          <w:tab w:val="left" w:pos="0"/>
          <w:tab w:val="left" w:pos="993"/>
        </w:tabs>
        <w:spacing w:before="74"/>
        <w:ind w:left="567" w:firstLine="0"/>
        <w:jc w:val="center"/>
        <w:rPr>
          <w:b/>
          <w:sz w:val="28"/>
        </w:rPr>
      </w:pPr>
      <w:r w:rsidRPr="006B08DF">
        <w:rPr>
          <w:b/>
          <w:sz w:val="28"/>
        </w:rPr>
        <w:t>зі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спеціальності</w:t>
      </w:r>
      <w:r w:rsidRPr="006B08DF">
        <w:rPr>
          <w:b/>
          <w:spacing w:val="-3"/>
          <w:sz w:val="28"/>
        </w:rPr>
        <w:t xml:space="preserve"> </w:t>
      </w:r>
      <w:r w:rsidR="006E6103" w:rsidRPr="006B08DF">
        <w:rPr>
          <w:b/>
          <w:sz w:val="28"/>
          <w:lang w:val="en-US"/>
        </w:rPr>
        <w:t>D</w:t>
      </w:r>
      <w:r w:rsidR="006E6103" w:rsidRPr="006B08DF">
        <w:rPr>
          <w:b/>
          <w:sz w:val="28"/>
        </w:rPr>
        <w:t>4</w:t>
      </w:r>
      <w:r w:rsidRPr="006B08DF">
        <w:rPr>
          <w:b/>
          <w:spacing w:val="-11"/>
          <w:sz w:val="28"/>
        </w:rPr>
        <w:t xml:space="preserve"> </w:t>
      </w:r>
      <w:r w:rsidRPr="006B08DF">
        <w:rPr>
          <w:b/>
          <w:sz w:val="28"/>
        </w:rPr>
        <w:t>«Публічне</w:t>
      </w:r>
      <w:r w:rsidRPr="006B08DF">
        <w:rPr>
          <w:b/>
          <w:spacing w:val="-5"/>
          <w:sz w:val="28"/>
        </w:rPr>
        <w:t xml:space="preserve"> </w:t>
      </w:r>
      <w:r w:rsidRPr="006B08DF">
        <w:rPr>
          <w:b/>
          <w:sz w:val="28"/>
        </w:rPr>
        <w:t>управління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та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адміністрування»</w:t>
      </w:r>
    </w:p>
    <w:p w:rsidR="00AD1462" w:rsidRPr="006B08DF" w:rsidRDefault="00AD1462">
      <w:pPr>
        <w:pStyle w:val="a3"/>
        <w:spacing w:before="2"/>
        <w:rPr>
          <w:b/>
        </w:rPr>
      </w:pPr>
    </w:p>
    <w:tbl>
      <w:tblPr>
        <w:tblStyle w:val="TableNormal"/>
        <w:tblW w:w="98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7"/>
        <w:gridCol w:w="6594"/>
      </w:tblGrid>
      <w:tr w:rsidR="006B08DF" w:rsidRPr="006B08DF" w:rsidTr="00880DC2">
        <w:trPr>
          <w:trHeight w:val="322"/>
        </w:trPr>
        <w:tc>
          <w:tcPr>
            <w:tcW w:w="9855" w:type="dxa"/>
            <w:gridSpan w:val="3"/>
          </w:tcPr>
          <w:p w:rsidR="00AD1462" w:rsidRPr="006B08DF" w:rsidRDefault="003F2C2D">
            <w:pPr>
              <w:pStyle w:val="TableParagraph"/>
              <w:spacing w:line="302" w:lineRule="exact"/>
              <w:ind w:left="2166" w:right="1589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1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–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Загальна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інформація</w:t>
            </w:r>
          </w:p>
        </w:tc>
      </w:tr>
      <w:tr w:rsidR="006B08DF" w:rsidRPr="006B08DF" w:rsidTr="00880DC2">
        <w:trPr>
          <w:trHeight w:val="1287"/>
        </w:trPr>
        <w:tc>
          <w:tcPr>
            <w:tcW w:w="3254" w:type="dxa"/>
          </w:tcPr>
          <w:p w:rsidR="00AD1462" w:rsidRPr="006B08DF" w:rsidRDefault="003F2C2D">
            <w:pPr>
              <w:pStyle w:val="TableParagraph"/>
              <w:ind w:left="136" w:right="94"/>
              <w:jc w:val="both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Повна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назва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закладу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вищої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освіти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та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структурного</w:t>
            </w:r>
          </w:p>
          <w:p w:rsidR="00AD1462" w:rsidRPr="006B08DF" w:rsidRDefault="003F2C2D">
            <w:pPr>
              <w:pStyle w:val="TableParagraph"/>
              <w:spacing w:line="303" w:lineRule="exact"/>
              <w:ind w:left="136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підрозділу</w:t>
            </w:r>
          </w:p>
        </w:tc>
        <w:tc>
          <w:tcPr>
            <w:tcW w:w="6601" w:type="dxa"/>
            <w:gridSpan w:val="2"/>
          </w:tcPr>
          <w:p w:rsidR="0086049A" w:rsidRPr="006B08DF" w:rsidRDefault="003F2C2D" w:rsidP="00A22EF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6B08DF">
              <w:rPr>
                <w:sz w:val="28"/>
              </w:rPr>
              <w:t>Донецький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державний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університет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внутрішніх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справ</w:t>
            </w:r>
            <w:r w:rsidR="0086049A" w:rsidRPr="006B08DF">
              <w:rPr>
                <w:sz w:val="28"/>
              </w:rPr>
              <w:t>, факультет №4, кафедра державно-правових дисциплін та публічного управління</w:t>
            </w:r>
          </w:p>
        </w:tc>
      </w:tr>
      <w:tr w:rsidR="006B08DF" w:rsidRPr="006B08DF" w:rsidTr="00880DC2">
        <w:trPr>
          <w:trHeight w:val="1000"/>
        </w:trPr>
        <w:tc>
          <w:tcPr>
            <w:tcW w:w="3254" w:type="dxa"/>
          </w:tcPr>
          <w:p w:rsidR="00AD1462" w:rsidRPr="006B08DF" w:rsidRDefault="003F2C2D">
            <w:pPr>
              <w:pStyle w:val="TableParagraph"/>
              <w:ind w:left="136" w:right="95"/>
              <w:jc w:val="both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Ступінь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вищої</w:t>
            </w:r>
            <w:r w:rsidRPr="006B08DF">
              <w:rPr>
                <w:b/>
                <w:spacing w:val="7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освіти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та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назва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кваліфікації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мовою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оригіналу</w:t>
            </w:r>
          </w:p>
        </w:tc>
        <w:tc>
          <w:tcPr>
            <w:tcW w:w="6601" w:type="dxa"/>
            <w:gridSpan w:val="2"/>
          </w:tcPr>
          <w:p w:rsidR="00AD1462" w:rsidRPr="006B08DF" w:rsidRDefault="00C31EF7" w:rsidP="00A22EF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6B08DF">
              <w:rPr>
                <w:sz w:val="28"/>
              </w:rPr>
              <w:t>Другий (магістерський) рівень вищої освіти</w:t>
            </w:r>
          </w:p>
          <w:p w:rsidR="00AD1462" w:rsidRPr="006B08DF" w:rsidRDefault="00C31EF7" w:rsidP="00A22EF2">
            <w:pPr>
              <w:pStyle w:val="TableParagraph"/>
              <w:tabs>
                <w:tab w:val="left" w:pos="1951"/>
                <w:tab w:val="left" w:pos="3057"/>
                <w:tab w:val="left" w:pos="4688"/>
                <w:tab w:val="left" w:pos="6247"/>
              </w:tabs>
              <w:ind w:left="109" w:right="95"/>
              <w:rPr>
                <w:sz w:val="28"/>
              </w:rPr>
            </w:pPr>
            <w:r w:rsidRPr="006B08DF">
              <w:rPr>
                <w:sz w:val="28"/>
              </w:rPr>
              <w:t xml:space="preserve">Освітня кваліфікація - </w:t>
            </w:r>
            <w:r w:rsidR="00C676D8" w:rsidRPr="006B08DF">
              <w:rPr>
                <w:sz w:val="28"/>
              </w:rPr>
              <w:t xml:space="preserve">магістр публічного управління </w:t>
            </w:r>
            <w:r w:rsidR="003F2C2D" w:rsidRPr="006B08DF">
              <w:rPr>
                <w:spacing w:val="-3"/>
                <w:sz w:val="28"/>
              </w:rPr>
              <w:t>та</w:t>
            </w:r>
            <w:r w:rsidR="003F2C2D" w:rsidRPr="006B08DF">
              <w:rPr>
                <w:spacing w:val="-67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адміністрування</w:t>
            </w:r>
          </w:p>
        </w:tc>
      </w:tr>
      <w:tr w:rsidR="006B08DF" w:rsidRPr="006B08DF" w:rsidTr="00880DC2">
        <w:trPr>
          <w:trHeight w:val="1610"/>
        </w:trPr>
        <w:tc>
          <w:tcPr>
            <w:tcW w:w="3254" w:type="dxa"/>
          </w:tcPr>
          <w:p w:rsidR="00AD1462" w:rsidRPr="006B08DF" w:rsidRDefault="00C31EF7">
            <w:pPr>
              <w:pStyle w:val="TableParagraph"/>
              <w:tabs>
                <w:tab w:val="left" w:pos="2441"/>
              </w:tabs>
              <w:ind w:left="136" w:right="94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Офіційна </w:t>
            </w:r>
            <w:r w:rsidR="003F2C2D" w:rsidRPr="006B08DF">
              <w:rPr>
                <w:b/>
                <w:spacing w:val="-1"/>
                <w:sz w:val="28"/>
              </w:rPr>
              <w:t>назва</w:t>
            </w:r>
            <w:r w:rsidR="003F2C2D" w:rsidRPr="006B08DF">
              <w:rPr>
                <w:b/>
                <w:spacing w:val="-67"/>
                <w:sz w:val="28"/>
              </w:rPr>
              <w:t xml:space="preserve"> </w:t>
            </w:r>
            <w:r w:rsidR="003F2C2D" w:rsidRPr="006B08DF">
              <w:rPr>
                <w:b/>
                <w:sz w:val="28"/>
              </w:rPr>
              <w:t>освітньої</w:t>
            </w:r>
            <w:r w:rsidR="003F2C2D" w:rsidRPr="006B08DF">
              <w:rPr>
                <w:b/>
                <w:spacing w:val="-2"/>
                <w:sz w:val="28"/>
              </w:rPr>
              <w:t xml:space="preserve"> </w:t>
            </w:r>
            <w:r w:rsidR="003F2C2D" w:rsidRPr="006B08DF">
              <w:rPr>
                <w:b/>
                <w:sz w:val="28"/>
              </w:rPr>
              <w:t>програми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A22EF2">
            <w:pPr>
              <w:pStyle w:val="TableParagraph"/>
              <w:spacing w:line="320" w:lineRule="atLeast"/>
              <w:ind w:left="109" w:right="94"/>
              <w:jc w:val="both"/>
              <w:rPr>
                <w:sz w:val="28"/>
              </w:rPr>
            </w:pPr>
            <w:r w:rsidRPr="006B08DF">
              <w:rPr>
                <w:sz w:val="28"/>
              </w:rPr>
              <w:t>Публічне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="00C31EF7" w:rsidRPr="006B08DF">
              <w:rPr>
                <w:sz w:val="28"/>
              </w:rPr>
              <w:t>адміністрування</w:t>
            </w:r>
          </w:p>
        </w:tc>
      </w:tr>
      <w:tr w:rsidR="006B08DF" w:rsidRPr="006B08DF" w:rsidTr="00880DC2">
        <w:trPr>
          <w:trHeight w:val="966"/>
        </w:trPr>
        <w:tc>
          <w:tcPr>
            <w:tcW w:w="3254" w:type="dxa"/>
          </w:tcPr>
          <w:p w:rsidR="00AD1462" w:rsidRPr="006B08DF" w:rsidRDefault="003F2C2D">
            <w:pPr>
              <w:pStyle w:val="TableParagraph"/>
              <w:ind w:left="136" w:right="94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Тим</w:t>
            </w:r>
            <w:r w:rsidRPr="006B08DF">
              <w:rPr>
                <w:b/>
                <w:spacing w:val="55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диплому</w:t>
            </w:r>
            <w:r w:rsidRPr="006B08DF">
              <w:rPr>
                <w:b/>
                <w:spacing w:val="56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на</w:t>
            </w:r>
            <w:r w:rsidRPr="006B08DF">
              <w:rPr>
                <w:b/>
                <w:spacing w:val="5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обсяг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освітньої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програми</w:t>
            </w:r>
          </w:p>
        </w:tc>
        <w:tc>
          <w:tcPr>
            <w:tcW w:w="6601" w:type="dxa"/>
            <w:gridSpan w:val="2"/>
          </w:tcPr>
          <w:p w:rsidR="00AD1462" w:rsidRPr="006B08DF" w:rsidRDefault="00805A11" w:rsidP="00A22EF2">
            <w:pPr>
              <w:pStyle w:val="TableParagraph"/>
              <w:tabs>
                <w:tab w:val="left" w:pos="1362"/>
                <w:tab w:val="left" w:pos="2744"/>
                <w:tab w:val="left" w:pos="4444"/>
                <w:tab w:val="left" w:pos="5399"/>
              </w:tabs>
              <w:ind w:left="109" w:right="95"/>
              <w:rPr>
                <w:sz w:val="28"/>
              </w:rPr>
            </w:pPr>
            <w:r w:rsidRPr="006B08DF">
              <w:rPr>
                <w:sz w:val="28"/>
              </w:rPr>
              <w:t xml:space="preserve">Диплом магістра, одиничний, </w:t>
            </w:r>
            <w:r w:rsidR="003F2C2D" w:rsidRPr="006B08DF">
              <w:rPr>
                <w:sz w:val="28"/>
              </w:rPr>
              <w:t>90</w:t>
            </w:r>
            <w:r w:rsidR="003F2C2D" w:rsidRPr="006B08DF">
              <w:rPr>
                <w:spacing w:val="31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кредитів</w:t>
            </w:r>
            <w:r w:rsidR="003F2C2D" w:rsidRPr="006B08DF">
              <w:rPr>
                <w:spacing w:val="31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ЄКТС,</w:t>
            </w:r>
            <w:r w:rsidR="003F2C2D" w:rsidRPr="006B08DF">
              <w:rPr>
                <w:spacing w:val="31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термін</w:t>
            </w:r>
            <w:r w:rsidR="003F2C2D" w:rsidRPr="006B08DF">
              <w:rPr>
                <w:spacing w:val="32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навчання</w:t>
            </w:r>
            <w:r w:rsidR="003F2C2D" w:rsidRPr="006B08DF">
              <w:rPr>
                <w:spacing w:val="35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–</w:t>
            </w:r>
            <w:r w:rsidR="003F2C2D" w:rsidRPr="006B08DF">
              <w:rPr>
                <w:spacing w:val="32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1</w:t>
            </w:r>
            <w:r w:rsidR="00212AB8" w:rsidRPr="006B08DF">
              <w:rPr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рік</w:t>
            </w:r>
            <w:r w:rsidR="003F2C2D" w:rsidRPr="006B08DF">
              <w:rPr>
                <w:spacing w:val="-1"/>
                <w:sz w:val="28"/>
              </w:rPr>
              <w:t xml:space="preserve"> </w:t>
            </w:r>
            <w:r w:rsidR="003431D3" w:rsidRPr="006B08DF">
              <w:rPr>
                <w:sz w:val="28"/>
              </w:rPr>
              <w:t>6</w:t>
            </w:r>
            <w:r w:rsidR="003F2C2D" w:rsidRPr="006B08DF">
              <w:rPr>
                <w:spacing w:val="-1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місяців</w:t>
            </w:r>
          </w:p>
        </w:tc>
      </w:tr>
      <w:tr w:rsidR="006B08DF" w:rsidRPr="006B08DF" w:rsidTr="00880DC2">
        <w:trPr>
          <w:trHeight w:val="322"/>
        </w:trPr>
        <w:tc>
          <w:tcPr>
            <w:tcW w:w="3254" w:type="dxa"/>
          </w:tcPr>
          <w:p w:rsidR="00AD1462" w:rsidRPr="006B08DF" w:rsidRDefault="003F2C2D">
            <w:pPr>
              <w:pStyle w:val="TableParagraph"/>
              <w:spacing w:line="302" w:lineRule="exact"/>
              <w:ind w:left="136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Наявність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акредитації</w:t>
            </w:r>
          </w:p>
        </w:tc>
        <w:tc>
          <w:tcPr>
            <w:tcW w:w="6601" w:type="dxa"/>
            <w:gridSpan w:val="2"/>
          </w:tcPr>
          <w:p w:rsidR="00AD1462" w:rsidRPr="006B08DF" w:rsidRDefault="0045077D" w:rsidP="00A22EF2">
            <w:pPr>
              <w:ind w:left="109"/>
            </w:pPr>
            <w:r w:rsidRPr="006B08DF">
              <w:rPr>
                <w:sz w:val="28"/>
              </w:rPr>
              <w:t>Сертифікат про акредитацію освітньої програми 9719, дійсний до 24.12.2025</w:t>
            </w:r>
          </w:p>
        </w:tc>
      </w:tr>
      <w:tr w:rsidR="006B08DF" w:rsidRPr="006B08DF" w:rsidTr="00880DC2">
        <w:trPr>
          <w:trHeight w:val="643"/>
        </w:trPr>
        <w:tc>
          <w:tcPr>
            <w:tcW w:w="3254" w:type="dxa"/>
          </w:tcPr>
          <w:p w:rsidR="00AD1462" w:rsidRPr="006B08DF" w:rsidRDefault="003F2C2D">
            <w:pPr>
              <w:pStyle w:val="TableParagraph"/>
              <w:spacing w:line="321" w:lineRule="exact"/>
              <w:ind w:left="136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Цикл/рівень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A22EF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6B08DF">
              <w:rPr>
                <w:sz w:val="28"/>
              </w:rPr>
              <w:t>НРК</w:t>
            </w:r>
            <w:r w:rsidRPr="006B08DF">
              <w:rPr>
                <w:spacing w:val="44"/>
                <w:sz w:val="28"/>
              </w:rPr>
              <w:t xml:space="preserve"> </w:t>
            </w:r>
            <w:r w:rsidRPr="006B08DF">
              <w:rPr>
                <w:sz w:val="28"/>
              </w:rPr>
              <w:t>України</w:t>
            </w:r>
            <w:r w:rsidRPr="006B08DF">
              <w:rPr>
                <w:spacing w:val="47"/>
                <w:sz w:val="28"/>
              </w:rPr>
              <w:t xml:space="preserve"> </w:t>
            </w:r>
            <w:r w:rsidRPr="006B08DF">
              <w:rPr>
                <w:sz w:val="28"/>
              </w:rPr>
              <w:t>–</w:t>
            </w:r>
            <w:r w:rsidRPr="006B08DF">
              <w:rPr>
                <w:spacing w:val="47"/>
                <w:sz w:val="28"/>
              </w:rPr>
              <w:t xml:space="preserve"> </w:t>
            </w:r>
            <w:r w:rsidRPr="006B08DF">
              <w:rPr>
                <w:sz w:val="28"/>
              </w:rPr>
              <w:t>7</w:t>
            </w:r>
            <w:r w:rsidRPr="006B08DF">
              <w:rPr>
                <w:spacing w:val="46"/>
                <w:sz w:val="28"/>
              </w:rPr>
              <w:t xml:space="preserve"> </w:t>
            </w:r>
            <w:r w:rsidRPr="006B08DF">
              <w:rPr>
                <w:sz w:val="28"/>
              </w:rPr>
              <w:t>рівень,</w:t>
            </w:r>
            <w:r w:rsidRPr="006B08DF">
              <w:rPr>
                <w:spacing w:val="46"/>
                <w:sz w:val="28"/>
              </w:rPr>
              <w:t xml:space="preserve"> </w:t>
            </w:r>
            <w:r w:rsidRPr="006B08DF">
              <w:rPr>
                <w:sz w:val="28"/>
              </w:rPr>
              <w:t>FQ-EHEA</w:t>
            </w:r>
            <w:r w:rsidRPr="006B08DF">
              <w:rPr>
                <w:spacing w:val="47"/>
                <w:sz w:val="28"/>
              </w:rPr>
              <w:t xml:space="preserve"> </w:t>
            </w:r>
            <w:r w:rsidRPr="006B08DF">
              <w:rPr>
                <w:sz w:val="28"/>
              </w:rPr>
              <w:t>–</w:t>
            </w:r>
            <w:r w:rsidRPr="006B08DF">
              <w:rPr>
                <w:spacing w:val="46"/>
                <w:sz w:val="28"/>
              </w:rPr>
              <w:t xml:space="preserve"> </w:t>
            </w:r>
            <w:r w:rsidRPr="006B08DF">
              <w:rPr>
                <w:sz w:val="28"/>
              </w:rPr>
              <w:t>другий</w:t>
            </w:r>
            <w:r w:rsidRPr="006B08DF">
              <w:rPr>
                <w:spacing w:val="46"/>
                <w:sz w:val="28"/>
              </w:rPr>
              <w:t xml:space="preserve"> </w:t>
            </w:r>
            <w:r w:rsidRPr="006B08DF">
              <w:rPr>
                <w:sz w:val="28"/>
              </w:rPr>
              <w:t>цикл,</w:t>
            </w:r>
            <w:r w:rsidR="00212AB8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ЕQF-LLL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–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7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рівень</w:t>
            </w:r>
          </w:p>
        </w:tc>
      </w:tr>
      <w:tr w:rsidR="006B08DF" w:rsidRPr="006B08DF" w:rsidTr="00880DC2">
        <w:trPr>
          <w:trHeight w:val="966"/>
        </w:trPr>
        <w:tc>
          <w:tcPr>
            <w:tcW w:w="3254" w:type="dxa"/>
          </w:tcPr>
          <w:p w:rsidR="00AD1462" w:rsidRPr="006B08DF" w:rsidRDefault="003F2C2D">
            <w:pPr>
              <w:pStyle w:val="TableParagraph"/>
              <w:spacing w:line="321" w:lineRule="exact"/>
              <w:ind w:left="136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Передумови</w:t>
            </w:r>
          </w:p>
        </w:tc>
        <w:tc>
          <w:tcPr>
            <w:tcW w:w="6601" w:type="dxa"/>
            <w:gridSpan w:val="2"/>
          </w:tcPr>
          <w:p w:rsidR="00D64A15" w:rsidRPr="006B08DF" w:rsidRDefault="00E645AC" w:rsidP="00A22EF2">
            <w:pPr>
              <w:pStyle w:val="Default"/>
              <w:ind w:left="1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Умови вступу визначаються «Правилами прийому на навчання до Донецького державного університету внутрішніх справ»</w:t>
            </w:r>
          </w:p>
          <w:p w:rsidR="00AD1462" w:rsidRPr="006B08DF" w:rsidRDefault="006B08DF" w:rsidP="00A22EF2">
            <w:pPr>
              <w:pStyle w:val="Default"/>
              <w:ind w:left="1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" w:history="1">
              <w:r w:rsidR="006E6103" w:rsidRPr="006B08D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https://dnuvs.ukr.education/pryjmalna-komisiya/pravyla-vstupu</w:t>
              </w:r>
            </w:hyperlink>
            <w:r w:rsidR="006E6103" w:rsidRPr="006B0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6B08DF" w:rsidRPr="006B08DF" w:rsidTr="00880DC2">
        <w:trPr>
          <w:trHeight w:val="321"/>
        </w:trPr>
        <w:tc>
          <w:tcPr>
            <w:tcW w:w="3254" w:type="dxa"/>
          </w:tcPr>
          <w:p w:rsidR="00AD1462" w:rsidRPr="006B08DF" w:rsidRDefault="003F2C2D">
            <w:pPr>
              <w:pStyle w:val="TableParagraph"/>
              <w:spacing w:line="302" w:lineRule="exact"/>
              <w:ind w:left="136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Мова(и)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викладання</w:t>
            </w:r>
          </w:p>
        </w:tc>
        <w:tc>
          <w:tcPr>
            <w:tcW w:w="6601" w:type="dxa"/>
            <w:gridSpan w:val="2"/>
          </w:tcPr>
          <w:p w:rsidR="00AD1462" w:rsidRPr="006B08DF" w:rsidRDefault="00F36A6C" w:rsidP="00A22EF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6B08DF">
              <w:rPr>
                <w:sz w:val="28"/>
              </w:rPr>
              <w:t>у</w:t>
            </w:r>
            <w:r w:rsidR="003F2C2D" w:rsidRPr="006B08DF">
              <w:rPr>
                <w:sz w:val="28"/>
              </w:rPr>
              <w:t>країнська</w:t>
            </w:r>
          </w:p>
        </w:tc>
      </w:tr>
      <w:tr w:rsidR="006B08DF" w:rsidRPr="006B08DF" w:rsidTr="00880DC2">
        <w:trPr>
          <w:trHeight w:val="644"/>
        </w:trPr>
        <w:tc>
          <w:tcPr>
            <w:tcW w:w="3254" w:type="dxa"/>
          </w:tcPr>
          <w:p w:rsidR="00AD1462" w:rsidRPr="006B08DF" w:rsidRDefault="00F36A6C" w:rsidP="00F36A6C">
            <w:pPr>
              <w:pStyle w:val="TableParagraph"/>
              <w:tabs>
                <w:tab w:val="left" w:pos="1362"/>
                <w:tab w:val="left" w:pos="1990"/>
              </w:tabs>
              <w:spacing w:line="322" w:lineRule="exact"/>
              <w:ind w:left="136" w:right="9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Термін </w:t>
            </w:r>
            <w:r w:rsidR="003F2C2D" w:rsidRPr="006B08DF">
              <w:rPr>
                <w:b/>
                <w:sz w:val="28"/>
              </w:rPr>
              <w:t>дії</w:t>
            </w:r>
            <w:r w:rsidRPr="006B08DF">
              <w:rPr>
                <w:b/>
                <w:sz w:val="28"/>
              </w:rPr>
              <w:t xml:space="preserve"> </w:t>
            </w:r>
            <w:r w:rsidR="003F2C2D" w:rsidRPr="006B08DF">
              <w:rPr>
                <w:b/>
                <w:spacing w:val="-1"/>
                <w:sz w:val="28"/>
              </w:rPr>
              <w:t>освітньої</w:t>
            </w:r>
            <w:r w:rsidR="003F2C2D" w:rsidRPr="006B08DF">
              <w:rPr>
                <w:b/>
                <w:spacing w:val="-67"/>
                <w:sz w:val="28"/>
              </w:rPr>
              <w:t xml:space="preserve"> </w:t>
            </w:r>
            <w:r w:rsidR="003F2C2D" w:rsidRPr="006B08DF">
              <w:rPr>
                <w:b/>
                <w:sz w:val="28"/>
              </w:rPr>
              <w:t>програми</w:t>
            </w:r>
          </w:p>
        </w:tc>
        <w:tc>
          <w:tcPr>
            <w:tcW w:w="6601" w:type="dxa"/>
            <w:gridSpan w:val="2"/>
          </w:tcPr>
          <w:p w:rsidR="00AD1462" w:rsidRPr="006B08DF" w:rsidRDefault="00A22EF2" w:rsidP="00A22EF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6B08DF">
              <w:rPr>
                <w:sz w:val="28"/>
              </w:rPr>
              <w:t>до оновлення</w:t>
            </w:r>
          </w:p>
        </w:tc>
      </w:tr>
      <w:tr w:rsidR="006B08DF" w:rsidRPr="006B08DF" w:rsidTr="00880DC2">
        <w:trPr>
          <w:trHeight w:val="1288"/>
        </w:trPr>
        <w:tc>
          <w:tcPr>
            <w:tcW w:w="3254" w:type="dxa"/>
          </w:tcPr>
          <w:p w:rsidR="00AD1462" w:rsidRPr="006B08DF" w:rsidRDefault="003F2C2D" w:rsidP="00442E1D">
            <w:pPr>
              <w:pStyle w:val="TableParagraph"/>
              <w:spacing w:line="321" w:lineRule="exact"/>
              <w:ind w:left="136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Інтернет-адреса</w:t>
            </w:r>
            <w:r w:rsidR="00442E1D" w:rsidRPr="006B08DF">
              <w:rPr>
                <w:b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постійного</w:t>
            </w:r>
            <w:r w:rsidRPr="006B08DF">
              <w:rPr>
                <w:b/>
                <w:spacing w:val="5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розміщення</w:t>
            </w:r>
            <w:r w:rsidR="00442E1D" w:rsidRPr="006B08DF">
              <w:rPr>
                <w:b/>
                <w:sz w:val="28"/>
              </w:rPr>
              <w:t xml:space="preserve"> </w:t>
            </w:r>
            <w:r w:rsidR="00212AB8" w:rsidRPr="006B08DF">
              <w:rPr>
                <w:b/>
                <w:sz w:val="28"/>
              </w:rPr>
              <w:t xml:space="preserve">опису </w:t>
            </w:r>
            <w:r w:rsidRPr="006B08DF">
              <w:rPr>
                <w:b/>
                <w:spacing w:val="-1"/>
                <w:sz w:val="28"/>
              </w:rPr>
              <w:t>освітньої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програми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A22EF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6B08DF">
              <w:rPr>
                <w:sz w:val="28"/>
              </w:rPr>
              <w:t>https://dnuvs.ukr.education/osvitni-programy</w:t>
            </w:r>
          </w:p>
        </w:tc>
      </w:tr>
      <w:tr w:rsidR="006B08DF" w:rsidRPr="006B08DF" w:rsidTr="00880DC2">
        <w:trPr>
          <w:trHeight w:val="321"/>
        </w:trPr>
        <w:tc>
          <w:tcPr>
            <w:tcW w:w="9855" w:type="dxa"/>
            <w:gridSpan w:val="3"/>
          </w:tcPr>
          <w:p w:rsidR="00AD1462" w:rsidRPr="006B08DF" w:rsidRDefault="003F2C2D" w:rsidP="00BB283F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2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–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Мета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освітньої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програми</w:t>
            </w:r>
          </w:p>
        </w:tc>
      </w:tr>
      <w:tr w:rsidR="006B08DF" w:rsidRPr="006B08DF" w:rsidTr="00EB5F6B">
        <w:trPr>
          <w:trHeight w:val="271"/>
        </w:trPr>
        <w:tc>
          <w:tcPr>
            <w:tcW w:w="9855" w:type="dxa"/>
            <w:gridSpan w:val="3"/>
          </w:tcPr>
          <w:p w:rsidR="00132E16" w:rsidRPr="006B08DF" w:rsidRDefault="003F2C2D" w:rsidP="00D64A15">
            <w:pPr>
              <w:pStyle w:val="TableParagraph"/>
              <w:spacing w:line="232" w:lineRule="auto"/>
              <w:ind w:left="109" w:right="152" w:firstLine="568"/>
              <w:jc w:val="both"/>
              <w:rPr>
                <w:sz w:val="28"/>
              </w:rPr>
            </w:pPr>
            <w:r w:rsidRPr="006B08DF">
              <w:rPr>
                <w:sz w:val="28"/>
              </w:rPr>
              <w:t>Підготовка висококваліфікованих, конкурентоспроможних, інтегрованих у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світовий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науково-освітній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простір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фахівців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магістерського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ступеня,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які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умовах сучасних суспільних трансформацій і викликів</w:t>
            </w:r>
            <w:r w:rsidRPr="006B08DF">
              <w:rPr>
                <w:sz w:val="28"/>
                <w:szCs w:val="28"/>
              </w:rPr>
              <w:t xml:space="preserve"> </w:t>
            </w:r>
            <w:r w:rsidR="00442E1D" w:rsidRPr="006B08DF">
              <w:rPr>
                <w:sz w:val="28"/>
                <w:szCs w:val="28"/>
              </w:rPr>
              <w:t>спроможн</w:t>
            </w:r>
            <w:r w:rsidR="00BB5194" w:rsidRPr="006B08DF">
              <w:rPr>
                <w:sz w:val="28"/>
                <w:szCs w:val="28"/>
              </w:rPr>
              <w:t xml:space="preserve">і </w:t>
            </w:r>
            <w:r w:rsidR="00442E1D" w:rsidRPr="006B08DF">
              <w:rPr>
                <w:sz w:val="28"/>
                <w:szCs w:val="28"/>
              </w:rPr>
              <w:t xml:space="preserve">розробляти, аналізувати і реалізовувати публічну політику, ефективно й результативно виконувати управлінські функції, сприяти інноваційним процесам у публічному управлінні на основі світових та європейських стандартів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міжнародному,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національному,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регіональному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місцевому</w:t>
            </w:r>
            <w:r w:rsidR="00442E1D" w:rsidRPr="006B08DF">
              <w:rPr>
                <w:sz w:val="28"/>
              </w:rPr>
              <w:t xml:space="preserve"> </w:t>
            </w:r>
            <w:r w:rsidR="00BB5194" w:rsidRPr="006B08DF">
              <w:rPr>
                <w:sz w:val="28"/>
              </w:rPr>
              <w:t xml:space="preserve">рівнях з </w:t>
            </w:r>
            <w:r w:rsidR="00BB5194" w:rsidRPr="006B08DF">
              <w:rPr>
                <w:sz w:val="28"/>
                <w:szCs w:val="28"/>
              </w:rPr>
              <w:t xml:space="preserve">урахуванням галузевого підходу, сучасних концепцій та технологій </w:t>
            </w:r>
            <w:r w:rsidR="00BB5194" w:rsidRPr="006B08DF">
              <w:rPr>
                <w:sz w:val="28"/>
                <w:szCs w:val="28"/>
              </w:rPr>
              <w:lastRenderedPageBreak/>
              <w:t>управління</w:t>
            </w:r>
            <w:r w:rsidR="00D64A15" w:rsidRPr="006B08DF">
              <w:rPr>
                <w:sz w:val="28"/>
                <w:szCs w:val="28"/>
              </w:rPr>
              <w:t>.</w:t>
            </w:r>
          </w:p>
        </w:tc>
      </w:tr>
      <w:tr w:rsidR="006B08DF" w:rsidRPr="006B08DF" w:rsidTr="00880DC2">
        <w:trPr>
          <w:trHeight w:val="321"/>
        </w:trPr>
        <w:tc>
          <w:tcPr>
            <w:tcW w:w="9855" w:type="dxa"/>
            <w:gridSpan w:val="3"/>
          </w:tcPr>
          <w:p w:rsidR="00AD1462" w:rsidRPr="006B08DF" w:rsidRDefault="003F2C2D">
            <w:pPr>
              <w:pStyle w:val="TableParagraph"/>
              <w:spacing w:line="302" w:lineRule="exact"/>
              <w:ind w:left="2166" w:right="1587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lastRenderedPageBreak/>
              <w:t>3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-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Характеристика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освітньої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програми</w:t>
            </w:r>
          </w:p>
        </w:tc>
      </w:tr>
      <w:tr w:rsidR="006B08DF" w:rsidRPr="006B08DF" w:rsidTr="00880DC2">
        <w:trPr>
          <w:trHeight w:val="7180"/>
        </w:trPr>
        <w:tc>
          <w:tcPr>
            <w:tcW w:w="3254" w:type="dxa"/>
          </w:tcPr>
          <w:p w:rsidR="00AD1462" w:rsidRPr="006B08DF" w:rsidRDefault="00132E16">
            <w:pPr>
              <w:pStyle w:val="TableParagraph"/>
              <w:spacing w:line="317" w:lineRule="exact"/>
              <w:ind w:left="136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 xml:space="preserve">Предметна область (галузь знань, </w:t>
            </w:r>
            <w:r w:rsidR="003F2C2D" w:rsidRPr="006B08DF">
              <w:rPr>
                <w:b/>
                <w:sz w:val="28"/>
                <w:szCs w:val="28"/>
              </w:rPr>
              <w:t>спеціальність)</w:t>
            </w:r>
          </w:p>
        </w:tc>
        <w:tc>
          <w:tcPr>
            <w:tcW w:w="6601" w:type="dxa"/>
            <w:gridSpan w:val="2"/>
          </w:tcPr>
          <w:p w:rsidR="00132E16" w:rsidRPr="006B08DF" w:rsidRDefault="00132E16" w:rsidP="005744BB">
            <w:pPr>
              <w:pStyle w:val="Default"/>
              <w:ind w:left="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8D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Об’єкти вивчення: </w:t>
            </w:r>
            <w:r w:rsidRPr="006B0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принципи і закономірності функціонування системи публічного управління та адміністрування як сукупності інститутів державного управління, місцевого самоврядування, громадянського суспільства відповідно до покладених на них функцій і повноважень; відносини, явища, процеси, моделі та механізми, що характеризують прояви публічного управління та адміністрування на вищому, центральному, регіональному та місцевому рівнях. </w:t>
            </w:r>
          </w:p>
          <w:p w:rsidR="00132E16" w:rsidRPr="006B08DF" w:rsidRDefault="00132E16" w:rsidP="005744BB">
            <w:pPr>
              <w:pStyle w:val="Default"/>
              <w:ind w:left="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8D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Цілі навчання: </w:t>
            </w:r>
            <w:r w:rsidRPr="006B0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підготовка фахівців з публічного управління та адміністрування, здатних розв’язувати складні задачі і проблеми у сфері публічного управління та адміністрування. </w:t>
            </w:r>
          </w:p>
          <w:p w:rsidR="00132E16" w:rsidRPr="006B08DF" w:rsidRDefault="00132E16" w:rsidP="005744BB">
            <w:pPr>
              <w:pStyle w:val="Default"/>
              <w:ind w:left="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8D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Теоретичний зміст предметної області: </w:t>
            </w:r>
            <w:r w:rsidRPr="006B0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наукові концепції (теорії) публічного управління та адміністрування, зокрема на вищому, центральному, регіональному та місцевому рівнях управління. </w:t>
            </w:r>
          </w:p>
          <w:p w:rsidR="00132E16" w:rsidRPr="006B08DF" w:rsidRDefault="00132E16" w:rsidP="005744BB">
            <w:pPr>
              <w:pStyle w:val="Default"/>
              <w:ind w:left="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8D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Методи, методики та технології: </w:t>
            </w:r>
            <w:r w:rsidRPr="006B0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наукового пізнання, управління та прийняття рішень, аналітичної обробки інформації, інституціонального, інструментального, функціонального, організаційно-технологічного та правового забезпечення, електронного урядування, системного аналізу, моделювання, прогнозування та </w:t>
            </w:r>
            <w:proofErr w:type="spellStart"/>
            <w:r w:rsidRPr="006B0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проєктування</w:t>
            </w:r>
            <w:proofErr w:type="spellEnd"/>
            <w:r w:rsidRPr="006B0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AD1462" w:rsidRPr="006B08DF" w:rsidRDefault="00132E16" w:rsidP="005744BB">
            <w:pPr>
              <w:pStyle w:val="TableParagraph"/>
              <w:ind w:left="80"/>
              <w:jc w:val="both"/>
              <w:rPr>
                <w:sz w:val="28"/>
                <w:szCs w:val="28"/>
              </w:rPr>
            </w:pPr>
            <w:r w:rsidRPr="006B08DF">
              <w:rPr>
                <w:b/>
                <w:bCs/>
                <w:sz w:val="28"/>
                <w:szCs w:val="28"/>
              </w:rPr>
              <w:t xml:space="preserve">Інструменти та обладнання: </w:t>
            </w:r>
            <w:r w:rsidRPr="006B08DF">
              <w:rPr>
                <w:sz w:val="28"/>
                <w:szCs w:val="28"/>
              </w:rPr>
              <w:t xml:space="preserve">інформаційно-аналітичні інструменти, системи підтримки прийняття та реалізації управлінських рішень, спеціалізоване програмне забезпечення. </w:t>
            </w:r>
          </w:p>
        </w:tc>
      </w:tr>
      <w:tr w:rsidR="006B08DF" w:rsidRPr="006B08DF" w:rsidTr="00880DC2">
        <w:trPr>
          <w:trHeight w:val="691"/>
        </w:trPr>
        <w:tc>
          <w:tcPr>
            <w:tcW w:w="3254" w:type="dxa"/>
          </w:tcPr>
          <w:p w:rsidR="00AD1462" w:rsidRPr="006B08DF" w:rsidRDefault="00132E16">
            <w:pPr>
              <w:pStyle w:val="TableParagraph"/>
              <w:tabs>
                <w:tab w:val="left" w:pos="1990"/>
              </w:tabs>
              <w:ind w:left="109" w:right="94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 xml:space="preserve">Орієнтація </w:t>
            </w:r>
            <w:r w:rsidR="003F2C2D" w:rsidRPr="006B08DF">
              <w:rPr>
                <w:b/>
                <w:spacing w:val="-1"/>
                <w:sz w:val="28"/>
                <w:szCs w:val="28"/>
              </w:rPr>
              <w:t>освітньої</w:t>
            </w:r>
            <w:r w:rsidR="003F2C2D" w:rsidRPr="006B08DF">
              <w:rPr>
                <w:b/>
                <w:spacing w:val="-67"/>
                <w:sz w:val="28"/>
                <w:szCs w:val="28"/>
              </w:rPr>
              <w:t xml:space="preserve"> </w:t>
            </w:r>
            <w:r w:rsidR="003F2C2D" w:rsidRPr="006B08DF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6601" w:type="dxa"/>
            <w:gridSpan w:val="2"/>
          </w:tcPr>
          <w:p w:rsidR="002E7A08" w:rsidRPr="006B08DF" w:rsidRDefault="002E7A08" w:rsidP="002E7A08">
            <w:pPr>
              <w:jc w:val="both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 xml:space="preserve">Освітньо–професійна програма орієнтована на формування професійних </w:t>
            </w:r>
            <w:proofErr w:type="spellStart"/>
            <w:r w:rsidRPr="006B08DF">
              <w:rPr>
                <w:sz w:val="28"/>
                <w:szCs w:val="28"/>
              </w:rPr>
              <w:t>компетентностей</w:t>
            </w:r>
            <w:proofErr w:type="spellEnd"/>
            <w:r w:rsidRPr="006B08DF">
              <w:rPr>
                <w:sz w:val="28"/>
                <w:szCs w:val="28"/>
              </w:rPr>
              <w:t xml:space="preserve"> і підвищення рівня практичної складової, що відображає ключовий аспект при вивченні процесів і явищ у різних сферах публічного управління та адміністрування </w:t>
            </w:r>
          </w:p>
          <w:p w:rsidR="00AD1462" w:rsidRPr="006B08DF" w:rsidRDefault="00AD1462" w:rsidP="005744BB">
            <w:pPr>
              <w:pStyle w:val="TableParagraph"/>
              <w:spacing w:line="309" w:lineRule="exact"/>
              <w:ind w:left="145"/>
              <w:rPr>
                <w:sz w:val="28"/>
                <w:szCs w:val="28"/>
              </w:rPr>
            </w:pPr>
          </w:p>
        </w:tc>
      </w:tr>
      <w:tr w:rsidR="006B08DF" w:rsidRPr="006B08DF" w:rsidTr="001F5B87">
        <w:trPr>
          <w:trHeight w:val="697"/>
        </w:trPr>
        <w:tc>
          <w:tcPr>
            <w:tcW w:w="3254" w:type="dxa"/>
          </w:tcPr>
          <w:p w:rsidR="00AD1462" w:rsidRPr="006B08DF" w:rsidRDefault="00132E16">
            <w:pPr>
              <w:pStyle w:val="TableParagraph"/>
              <w:tabs>
                <w:tab w:val="left" w:pos="2388"/>
              </w:tabs>
              <w:ind w:left="109" w:right="95"/>
              <w:jc w:val="both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 xml:space="preserve">Основний </w:t>
            </w:r>
            <w:r w:rsidR="003F2C2D" w:rsidRPr="006B08DF">
              <w:rPr>
                <w:b/>
                <w:spacing w:val="-1"/>
                <w:sz w:val="28"/>
                <w:szCs w:val="28"/>
              </w:rPr>
              <w:t>фокус</w:t>
            </w:r>
            <w:r w:rsidR="003F2C2D" w:rsidRPr="006B08DF">
              <w:rPr>
                <w:b/>
                <w:spacing w:val="-68"/>
                <w:sz w:val="28"/>
                <w:szCs w:val="28"/>
              </w:rPr>
              <w:t xml:space="preserve"> </w:t>
            </w:r>
            <w:r w:rsidR="003F2C2D" w:rsidRPr="006B08DF">
              <w:rPr>
                <w:b/>
                <w:sz w:val="28"/>
                <w:szCs w:val="28"/>
              </w:rPr>
              <w:t>освітньої</w:t>
            </w:r>
            <w:r w:rsidR="003F2C2D" w:rsidRPr="006B08DF">
              <w:rPr>
                <w:b/>
                <w:spacing w:val="1"/>
                <w:sz w:val="28"/>
                <w:szCs w:val="28"/>
              </w:rPr>
              <w:t xml:space="preserve"> </w:t>
            </w:r>
            <w:r w:rsidR="003F2C2D" w:rsidRPr="006B08DF">
              <w:rPr>
                <w:b/>
                <w:sz w:val="28"/>
                <w:szCs w:val="28"/>
              </w:rPr>
              <w:t>програми</w:t>
            </w:r>
            <w:r w:rsidR="003F2C2D" w:rsidRPr="006B08DF">
              <w:rPr>
                <w:b/>
                <w:spacing w:val="1"/>
                <w:sz w:val="28"/>
                <w:szCs w:val="28"/>
              </w:rPr>
              <w:t xml:space="preserve"> </w:t>
            </w:r>
            <w:r w:rsidR="003F2C2D" w:rsidRPr="006B08DF">
              <w:rPr>
                <w:b/>
                <w:sz w:val="28"/>
                <w:szCs w:val="28"/>
              </w:rPr>
              <w:t>та</w:t>
            </w:r>
            <w:r w:rsidR="003F2C2D" w:rsidRPr="006B08DF">
              <w:rPr>
                <w:b/>
                <w:spacing w:val="1"/>
                <w:sz w:val="28"/>
                <w:szCs w:val="28"/>
              </w:rPr>
              <w:t xml:space="preserve"> </w:t>
            </w:r>
            <w:r w:rsidR="003F2C2D" w:rsidRPr="006B08DF">
              <w:rPr>
                <w:b/>
                <w:sz w:val="28"/>
                <w:szCs w:val="28"/>
              </w:rPr>
              <w:t>спеціалізації</w:t>
            </w:r>
          </w:p>
        </w:tc>
        <w:tc>
          <w:tcPr>
            <w:tcW w:w="6601" w:type="dxa"/>
            <w:gridSpan w:val="2"/>
          </w:tcPr>
          <w:p w:rsidR="00401BF3" w:rsidRPr="006B08DF" w:rsidRDefault="00401BF3" w:rsidP="00401BF3">
            <w:pPr>
              <w:jc w:val="both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 xml:space="preserve">Формування та розвиток фундаментальних і практичних знань </w:t>
            </w:r>
            <w:r w:rsidR="00F93191" w:rsidRPr="006B08DF">
              <w:rPr>
                <w:sz w:val="28"/>
                <w:szCs w:val="28"/>
              </w:rPr>
              <w:t>в</w:t>
            </w:r>
            <w:r w:rsidRPr="006B08DF">
              <w:rPr>
                <w:sz w:val="28"/>
                <w:szCs w:val="28"/>
              </w:rPr>
              <w:t xml:space="preserve"> різних сфер</w:t>
            </w:r>
            <w:r w:rsidR="00F93191" w:rsidRPr="006B08DF">
              <w:rPr>
                <w:sz w:val="28"/>
                <w:szCs w:val="28"/>
              </w:rPr>
              <w:t>ах</w:t>
            </w:r>
            <w:r w:rsidRPr="006B08DF">
              <w:rPr>
                <w:sz w:val="28"/>
                <w:szCs w:val="28"/>
              </w:rPr>
              <w:t xml:space="preserve"> публічного управління та адміністрування із  захисту прав та інтересів громадян та інституцій громадянського суспільства; вироблення практичних умінь і навичок щодо здійснення публічного управління та адміністрування в умовах євроінтеграційних процесів. </w:t>
            </w:r>
          </w:p>
          <w:p w:rsidR="00AD1462" w:rsidRPr="006B08DF" w:rsidRDefault="005744BB" w:rsidP="001F5B87">
            <w:pPr>
              <w:pStyle w:val="TableParagraph"/>
              <w:ind w:left="80" w:right="95"/>
              <w:jc w:val="both"/>
              <w:rPr>
                <w:sz w:val="28"/>
                <w:szCs w:val="28"/>
              </w:rPr>
            </w:pPr>
            <w:r w:rsidRPr="006B08DF">
              <w:rPr>
                <w:b/>
                <w:bCs/>
                <w:sz w:val="28"/>
                <w:szCs w:val="28"/>
              </w:rPr>
              <w:lastRenderedPageBreak/>
              <w:t xml:space="preserve">Ключові слова: </w:t>
            </w:r>
            <w:r w:rsidRPr="006B08DF">
              <w:rPr>
                <w:sz w:val="28"/>
                <w:szCs w:val="28"/>
              </w:rPr>
              <w:t>публічн</w:t>
            </w:r>
            <w:r w:rsidR="00DE00B8" w:rsidRPr="006B08DF">
              <w:rPr>
                <w:sz w:val="28"/>
                <w:szCs w:val="28"/>
              </w:rPr>
              <w:t>е</w:t>
            </w:r>
            <w:r w:rsidRPr="006B08DF">
              <w:rPr>
                <w:sz w:val="28"/>
                <w:szCs w:val="28"/>
              </w:rPr>
              <w:t xml:space="preserve"> </w:t>
            </w:r>
            <w:r w:rsidR="00DE00B8" w:rsidRPr="006B08DF">
              <w:rPr>
                <w:sz w:val="28"/>
                <w:szCs w:val="28"/>
              </w:rPr>
              <w:t>управління</w:t>
            </w:r>
            <w:r w:rsidRPr="006B08DF">
              <w:rPr>
                <w:sz w:val="28"/>
                <w:szCs w:val="28"/>
              </w:rPr>
              <w:t xml:space="preserve">, </w:t>
            </w:r>
            <w:r w:rsidR="00DE00B8" w:rsidRPr="006B08DF">
              <w:rPr>
                <w:sz w:val="28"/>
                <w:szCs w:val="28"/>
              </w:rPr>
              <w:t xml:space="preserve">міжнародне публічне управління, </w:t>
            </w:r>
            <w:r w:rsidRPr="006B08DF">
              <w:rPr>
                <w:sz w:val="28"/>
                <w:szCs w:val="28"/>
              </w:rPr>
              <w:t xml:space="preserve">європейська інтеграція, право, безпека, концепції та технології управління, публічні фінанси, </w:t>
            </w:r>
            <w:r w:rsidR="003770D1" w:rsidRPr="006B08DF">
              <w:rPr>
                <w:sz w:val="28"/>
                <w:szCs w:val="28"/>
              </w:rPr>
              <w:t>стратегії в публічній сфері</w:t>
            </w:r>
            <w:r w:rsidRPr="006B08DF">
              <w:rPr>
                <w:sz w:val="28"/>
                <w:szCs w:val="28"/>
              </w:rPr>
              <w:t>, електронне урядування, публічні комунікації</w:t>
            </w:r>
            <w:r w:rsidR="00DE00B8" w:rsidRPr="006B08DF">
              <w:rPr>
                <w:sz w:val="28"/>
                <w:szCs w:val="28"/>
              </w:rPr>
              <w:t xml:space="preserve">, </w:t>
            </w:r>
            <w:r w:rsidR="001F5B87" w:rsidRPr="006B08DF">
              <w:rPr>
                <w:sz w:val="28"/>
                <w:szCs w:val="28"/>
              </w:rPr>
              <w:t>лідерство, стратегії розвитку.</w:t>
            </w:r>
          </w:p>
        </w:tc>
      </w:tr>
      <w:tr w:rsidR="006B08DF" w:rsidRPr="006B08DF" w:rsidTr="003D6F16">
        <w:trPr>
          <w:trHeight w:val="4295"/>
        </w:trPr>
        <w:tc>
          <w:tcPr>
            <w:tcW w:w="3254" w:type="dxa"/>
          </w:tcPr>
          <w:p w:rsidR="00DF2FBB" w:rsidRPr="006B08DF" w:rsidRDefault="00DF2FBB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lastRenderedPageBreak/>
              <w:t>Особливості</w:t>
            </w:r>
            <w:r w:rsidRPr="006B08DF">
              <w:rPr>
                <w:b/>
                <w:spacing w:val="-5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програми</w:t>
            </w:r>
          </w:p>
        </w:tc>
        <w:tc>
          <w:tcPr>
            <w:tcW w:w="6601" w:type="dxa"/>
            <w:gridSpan w:val="2"/>
          </w:tcPr>
          <w:p w:rsidR="00DF2FBB" w:rsidRPr="006B08DF" w:rsidRDefault="000E0BD6" w:rsidP="000E0BD6">
            <w:pPr>
              <w:pStyle w:val="TableParagraph"/>
              <w:ind w:left="109" w:right="93" w:firstLine="280"/>
              <w:jc w:val="both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- прикладний характер підготовки: проведення навчальних занять із застосуванням методу кейс-стаді, залучення до розробки навчально-методичного забезпечення дисциплін та проведення навчальних занять практичних працівників;</w:t>
            </w:r>
          </w:p>
          <w:p w:rsidR="000E0BD6" w:rsidRPr="006B08DF" w:rsidRDefault="000E0BD6" w:rsidP="000E0BD6">
            <w:pPr>
              <w:pStyle w:val="TableParagraph"/>
              <w:ind w:left="109" w:right="93" w:firstLine="280"/>
              <w:jc w:val="both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 xml:space="preserve">- формування компетенцій, необхідних професіоналу з публічного управління та адміністрування для виконання функцій державного службовця в органах державного та місцевого управління, так і в сфері </w:t>
            </w:r>
            <w:r w:rsidR="003D6F16" w:rsidRPr="006B08DF">
              <w:rPr>
                <w:sz w:val="28"/>
                <w:szCs w:val="28"/>
              </w:rPr>
              <w:t>інституцій громадянського суспільства;</w:t>
            </w:r>
          </w:p>
          <w:p w:rsidR="003D6F16" w:rsidRPr="006B08DF" w:rsidRDefault="003D6F16" w:rsidP="003D6F1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широкий вибір навчальних дисциплін за вибором, що дозволяє сформувати індивідуальну освітню траєкторію, яка оптимально відповідає професійним і практичним інтересам здобувача </w:t>
            </w:r>
          </w:p>
          <w:p w:rsidR="003D6F16" w:rsidRPr="006B08DF" w:rsidRDefault="003D6F16" w:rsidP="000E0BD6">
            <w:pPr>
              <w:pStyle w:val="TableParagraph"/>
              <w:ind w:left="109" w:right="93" w:firstLine="280"/>
              <w:jc w:val="both"/>
              <w:rPr>
                <w:sz w:val="28"/>
              </w:rPr>
            </w:pPr>
          </w:p>
        </w:tc>
      </w:tr>
      <w:tr w:rsidR="006B08DF" w:rsidRPr="006B08DF" w:rsidTr="00880DC2">
        <w:trPr>
          <w:trHeight w:val="643"/>
        </w:trPr>
        <w:tc>
          <w:tcPr>
            <w:tcW w:w="9855" w:type="dxa"/>
            <w:gridSpan w:val="3"/>
          </w:tcPr>
          <w:p w:rsidR="00AD1462" w:rsidRPr="006B08DF" w:rsidRDefault="003F2C2D" w:rsidP="00821D2D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4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–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Придатність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випускників</w:t>
            </w:r>
            <w:r w:rsidR="00DF2FBB" w:rsidRPr="006B08DF">
              <w:rPr>
                <w:b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до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працевлаштування</w:t>
            </w:r>
            <w:r w:rsidRPr="006B08DF">
              <w:rPr>
                <w:b/>
                <w:spacing w:val="-6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та</w:t>
            </w:r>
            <w:r w:rsidRPr="006B08DF">
              <w:rPr>
                <w:b/>
                <w:spacing w:val="-5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подальшого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навчання</w:t>
            </w:r>
          </w:p>
        </w:tc>
      </w:tr>
      <w:tr w:rsidR="006B08DF" w:rsidRPr="006B08DF" w:rsidTr="00377BE5">
        <w:trPr>
          <w:trHeight w:val="981"/>
        </w:trPr>
        <w:tc>
          <w:tcPr>
            <w:tcW w:w="3254" w:type="dxa"/>
          </w:tcPr>
          <w:p w:rsidR="00AD1462" w:rsidRPr="006B08DF" w:rsidRDefault="003F2C2D" w:rsidP="00A051BE">
            <w:pPr>
              <w:pStyle w:val="TableParagraph"/>
              <w:ind w:right="92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Придатність до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pacing w:val="-1"/>
                <w:sz w:val="28"/>
              </w:rPr>
              <w:t>працевлаштування</w:t>
            </w:r>
          </w:p>
        </w:tc>
        <w:tc>
          <w:tcPr>
            <w:tcW w:w="6601" w:type="dxa"/>
            <w:gridSpan w:val="2"/>
          </w:tcPr>
          <w:p w:rsidR="00377BE5" w:rsidRPr="006B08DF" w:rsidRDefault="00377BE5" w:rsidP="00377BE5">
            <w:r w:rsidRPr="006B08DF">
              <w:rPr>
                <w:sz w:val="28"/>
              </w:rPr>
              <w:t>Працевлаштування на посади відповідно до Національного класифікатора України: Класифікатор професій (ДК 003:2010), які потребують наявності вищої освіти зі спеціальності  «Публічне управління та адміністрування»:</w:t>
            </w:r>
          </w:p>
          <w:p w:rsidR="00880DC2" w:rsidRPr="006B08DF" w:rsidRDefault="00880DC2" w:rsidP="00880DC2">
            <w:pPr>
              <w:rPr>
                <w:sz w:val="28"/>
              </w:rPr>
            </w:pPr>
            <w:r w:rsidRPr="006B08DF">
              <w:rPr>
                <w:sz w:val="28"/>
              </w:rPr>
              <w:t xml:space="preserve">– на посадах в органах державної влади, центральних і місцевих органах виконавчої влади; </w:t>
            </w:r>
          </w:p>
          <w:p w:rsidR="00880DC2" w:rsidRPr="006B08DF" w:rsidRDefault="00880DC2" w:rsidP="00880DC2">
            <w:pPr>
              <w:rPr>
                <w:sz w:val="28"/>
              </w:rPr>
            </w:pPr>
            <w:r w:rsidRPr="006B08DF">
              <w:rPr>
                <w:sz w:val="28"/>
              </w:rPr>
              <w:t xml:space="preserve">– на посадах в органах місцевого самоврядування; </w:t>
            </w:r>
          </w:p>
          <w:p w:rsidR="00880DC2" w:rsidRPr="006B08DF" w:rsidRDefault="00880DC2" w:rsidP="00880DC2">
            <w:pPr>
              <w:rPr>
                <w:sz w:val="28"/>
              </w:rPr>
            </w:pPr>
            <w:r w:rsidRPr="006B08DF">
              <w:rPr>
                <w:sz w:val="28"/>
              </w:rPr>
              <w:t xml:space="preserve">– на посадах у структурах недержавних суб’єктів громадянського суспільства та громадських організацій; </w:t>
            </w:r>
          </w:p>
          <w:p w:rsidR="00880DC2" w:rsidRPr="006B08DF" w:rsidRDefault="00880DC2" w:rsidP="00880DC2">
            <w:pPr>
              <w:rPr>
                <w:sz w:val="28"/>
              </w:rPr>
            </w:pPr>
            <w:r w:rsidRPr="006B08DF">
              <w:rPr>
                <w:sz w:val="28"/>
              </w:rPr>
              <w:t xml:space="preserve">– на керівних посадах і посадах фахівців на підприємствах, установах і організаціях </w:t>
            </w:r>
            <w:r w:rsidR="00A051BE" w:rsidRPr="006B08DF">
              <w:rPr>
                <w:sz w:val="28"/>
              </w:rPr>
              <w:t xml:space="preserve">державної  та комунальної власності, а також </w:t>
            </w:r>
            <w:r w:rsidRPr="006B08DF">
              <w:rPr>
                <w:sz w:val="28"/>
              </w:rPr>
              <w:t xml:space="preserve">різних форм власності, що мають неприбутковий статус; </w:t>
            </w:r>
          </w:p>
          <w:p w:rsidR="00AD1462" w:rsidRPr="006B08DF" w:rsidRDefault="00880DC2" w:rsidP="00A051BE">
            <w:pPr>
              <w:rPr>
                <w:sz w:val="28"/>
              </w:rPr>
            </w:pPr>
            <w:r w:rsidRPr="006B08DF">
              <w:rPr>
                <w:sz w:val="28"/>
              </w:rPr>
              <w:t xml:space="preserve">– на управлінських і адміністративних посадах </w:t>
            </w:r>
            <w:r w:rsidR="00A051BE" w:rsidRPr="006B08DF">
              <w:rPr>
                <w:sz w:val="28"/>
              </w:rPr>
              <w:t>в</w:t>
            </w:r>
            <w:r w:rsidRPr="006B08DF">
              <w:rPr>
                <w:sz w:val="28"/>
              </w:rPr>
              <w:t xml:space="preserve"> міжнародних організаціях та їх представництвах в Україні. </w:t>
            </w:r>
          </w:p>
        </w:tc>
      </w:tr>
      <w:tr w:rsidR="006B08DF" w:rsidRPr="006B08DF" w:rsidTr="004470D4">
        <w:trPr>
          <w:trHeight w:val="975"/>
        </w:trPr>
        <w:tc>
          <w:tcPr>
            <w:tcW w:w="3254" w:type="dxa"/>
          </w:tcPr>
          <w:p w:rsidR="00AD1462" w:rsidRPr="006B08DF" w:rsidRDefault="003F2C2D" w:rsidP="004470D4">
            <w:pPr>
              <w:pStyle w:val="TableParagraph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Подальше навчання</w:t>
            </w:r>
          </w:p>
        </w:tc>
        <w:tc>
          <w:tcPr>
            <w:tcW w:w="6601" w:type="dxa"/>
            <w:gridSpan w:val="2"/>
          </w:tcPr>
          <w:p w:rsidR="005F7802" w:rsidRPr="006B08DF" w:rsidRDefault="004470D4" w:rsidP="004470D4">
            <w:pPr>
              <w:rPr>
                <w:sz w:val="28"/>
              </w:rPr>
            </w:pPr>
            <w:r w:rsidRPr="006B08DF">
              <w:rPr>
                <w:sz w:val="28"/>
              </w:rPr>
              <w:t>Здобуття освіти за третім (</w:t>
            </w:r>
            <w:proofErr w:type="spellStart"/>
            <w:r w:rsidRPr="006B08DF">
              <w:rPr>
                <w:sz w:val="28"/>
              </w:rPr>
              <w:t>освітньо</w:t>
            </w:r>
            <w:proofErr w:type="spellEnd"/>
            <w:r w:rsidRPr="006B08DF">
              <w:rPr>
                <w:sz w:val="28"/>
              </w:rPr>
              <w:t xml:space="preserve">-науковим) рівнем вищої освіти. </w:t>
            </w:r>
          </w:p>
          <w:p w:rsidR="00AD1462" w:rsidRPr="006B08DF" w:rsidRDefault="004470D4" w:rsidP="004470D4">
            <w:r w:rsidRPr="006B08DF">
              <w:rPr>
                <w:sz w:val="28"/>
              </w:rPr>
              <w:t xml:space="preserve">Набуття додаткових кваліфікацій у системі освіти </w:t>
            </w:r>
            <w:r w:rsidRPr="006B08DF">
              <w:rPr>
                <w:sz w:val="28"/>
              </w:rPr>
              <w:lastRenderedPageBreak/>
              <w:t xml:space="preserve">дорослих. </w:t>
            </w:r>
          </w:p>
        </w:tc>
      </w:tr>
      <w:tr w:rsidR="006B08DF" w:rsidRPr="006B08DF" w:rsidTr="00880DC2">
        <w:trPr>
          <w:trHeight w:val="319"/>
        </w:trPr>
        <w:tc>
          <w:tcPr>
            <w:tcW w:w="9855" w:type="dxa"/>
            <w:gridSpan w:val="3"/>
          </w:tcPr>
          <w:p w:rsidR="00AD1462" w:rsidRPr="006B08DF" w:rsidRDefault="003F2C2D" w:rsidP="004470D4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lastRenderedPageBreak/>
              <w:t>5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–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Викладання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та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оцінювання</w:t>
            </w:r>
          </w:p>
        </w:tc>
      </w:tr>
      <w:tr w:rsidR="006B08DF" w:rsidRPr="006B08DF" w:rsidTr="00CE7A27">
        <w:trPr>
          <w:trHeight w:val="966"/>
        </w:trPr>
        <w:tc>
          <w:tcPr>
            <w:tcW w:w="3261" w:type="dxa"/>
            <w:gridSpan w:val="2"/>
          </w:tcPr>
          <w:p w:rsidR="00AD1462" w:rsidRPr="006B08DF" w:rsidRDefault="004470D4" w:rsidP="004470D4">
            <w:pPr>
              <w:pStyle w:val="TableParagraph"/>
              <w:tabs>
                <w:tab w:val="left" w:pos="2870"/>
              </w:tabs>
              <w:ind w:right="93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Викладання </w:t>
            </w:r>
            <w:r w:rsidR="003F2C2D" w:rsidRPr="006B08DF">
              <w:rPr>
                <w:b/>
                <w:spacing w:val="-2"/>
                <w:sz w:val="28"/>
              </w:rPr>
              <w:t>та</w:t>
            </w:r>
            <w:r w:rsidR="003F2C2D" w:rsidRPr="006B08DF">
              <w:rPr>
                <w:b/>
                <w:spacing w:val="-67"/>
                <w:sz w:val="28"/>
              </w:rPr>
              <w:t xml:space="preserve"> </w:t>
            </w:r>
            <w:r w:rsidR="003F2C2D" w:rsidRPr="006B08DF">
              <w:rPr>
                <w:b/>
                <w:sz w:val="28"/>
              </w:rPr>
              <w:t>навчання</w:t>
            </w:r>
          </w:p>
        </w:tc>
        <w:tc>
          <w:tcPr>
            <w:tcW w:w="6594" w:type="dxa"/>
          </w:tcPr>
          <w:p w:rsidR="004470D4" w:rsidRPr="006B08DF" w:rsidRDefault="004470D4" w:rsidP="001F5B87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>Викладання проводиться на засадах студентсько-центрованого навчання, самонавчання, проблемно-орієнтованого навчання. Система організації навчання: кредитно-трансферна. Форми навчання: лекції, в т.ч. гостьові, практичні, семінарські заняття, самостійна робота, практика за фахом, підготовка магістерської кваліфікаційної роботи; участь у круглих столах, науково-практичних конференціях і семінарах, інших науково-практичних заходах. Дистанційне навчання через телекомунікаційно-інформаційні платформи, визначені МВС (E-</w:t>
            </w:r>
            <w:proofErr w:type="spellStart"/>
            <w:r w:rsidRPr="006B08DF">
              <w:rPr>
                <w:sz w:val="28"/>
              </w:rPr>
              <w:t>learn</w:t>
            </w:r>
            <w:proofErr w:type="spellEnd"/>
            <w:r w:rsidRPr="006B08DF">
              <w:rPr>
                <w:sz w:val="28"/>
              </w:rPr>
              <w:t xml:space="preserve">). </w:t>
            </w:r>
          </w:p>
          <w:p w:rsidR="00AD1462" w:rsidRPr="006B08DF" w:rsidRDefault="006D4179" w:rsidP="001F5B87">
            <w:pPr>
              <w:pStyle w:val="TableParagraph"/>
              <w:tabs>
                <w:tab w:val="left" w:pos="3344"/>
                <w:tab w:val="left" w:pos="5159"/>
              </w:tabs>
              <w:spacing w:line="309" w:lineRule="exact"/>
              <w:ind w:left="109"/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Основними підходами при викладанні та навчанні є </w:t>
            </w:r>
            <w:proofErr w:type="spellStart"/>
            <w:r w:rsidRPr="006B08DF">
              <w:rPr>
                <w:sz w:val="28"/>
              </w:rPr>
              <w:t>гуманістичність</w:t>
            </w:r>
            <w:proofErr w:type="spellEnd"/>
            <w:r w:rsidRPr="006B08DF">
              <w:rPr>
                <w:sz w:val="28"/>
              </w:rPr>
              <w:t xml:space="preserve">, системність, технологічність, дискретність, </w:t>
            </w:r>
            <w:proofErr w:type="spellStart"/>
            <w:r w:rsidRPr="006B08DF">
              <w:rPr>
                <w:sz w:val="28"/>
              </w:rPr>
              <w:t>студентоцентричність</w:t>
            </w:r>
            <w:proofErr w:type="spellEnd"/>
          </w:p>
        </w:tc>
      </w:tr>
      <w:tr w:rsidR="006B08DF" w:rsidRPr="006B08DF" w:rsidTr="005F7802">
        <w:trPr>
          <w:trHeight w:val="3661"/>
        </w:trPr>
        <w:tc>
          <w:tcPr>
            <w:tcW w:w="3261" w:type="dxa"/>
            <w:gridSpan w:val="2"/>
          </w:tcPr>
          <w:p w:rsidR="00AD1462" w:rsidRPr="006B08DF" w:rsidRDefault="003F2C2D">
            <w:pPr>
              <w:pStyle w:val="TableParagraph"/>
              <w:spacing w:line="317" w:lineRule="exact"/>
              <w:ind w:left="677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Оцінювання</w:t>
            </w:r>
          </w:p>
        </w:tc>
        <w:tc>
          <w:tcPr>
            <w:tcW w:w="6594" w:type="dxa"/>
          </w:tcPr>
          <w:p w:rsidR="005F7802" w:rsidRPr="006B08DF" w:rsidRDefault="005F7802" w:rsidP="005F7802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Оцінювання навчальних досягнень здійснюється за 100-бальною (рейтинговою) шкалою ЕКТС (ECTS), національною 4-х бальною шкалою («відмінно», «добре», «задовільно», «незадовільно») і вербальною («зараховано», «не зараховано») системами. </w:t>
            </w:r>
          </w:p>
          <w:p w:rsidR="005F7802" w:rsidRPr="006B08DF" w:rsidRDefault="005F7802" w:rsidP="005F7802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Види контролю: поточний, тематичний, підсумковий, діагностичний, самоконтроль </w:t>
            </w:r>
          </w:p>
          <w:p w:rsidR="005F7802" w:rsidRPr="006B08DF" w:rsidRDefault="005F7802" w:rsidP="005F7802">
            <w:pPr>
              <w:jc w:val="both"/>
              <w:rPr>
                <w:sz w:val="28"/>
                <w:highlight w:val="cyan"/>
              </w:rPr>
            </w:pPr>
            <w:r w:rsidRPr="006B08DF">
              <w:rPr>
                <w:sz w:val="28"/>
              </w:rPr>
              <w:t xml:space="preserve">Оцінюються: модульні контрольні роботи, звіти (за результатами практики), проекти з презентацією </w:t>
            </w:r>
          </w:p>
          <w:p w:rsidR="00C22AC8" w:rsidRPr="006B08DF" w:rsidRDefault="005F7802" w:rsidP="005F7802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результатів, екзамени та заліки (усні, письмові, в формі тестів), есе </w:t>
            </w:r>
          </w:p>
        </w:tc>
      </w:tr>
      <w:tr w:rsidR="006B08DF" w:rsidRPr="006B08DF" w:rsidTr="00880DC2">
        <w:trPr>
          <w:trHeight w:val="322"/>
        </w:trPr>
        <w:tc>
          <w:tcPr>
            <w:tcW w:w="9855" w:type="dxa"/>
            <w:gridSpan w:val="3"/>
          </w:tcPr>
          <w:p w:rsidR="00AD1462" w:rsidRPr="006B08DF" w:rsidRDefault="003F2C2D">
            <w:pPr>
              <w:pStyle w:val="TableParagraph"/>
              <w:spacing w:line="302" w:lineRule="exact"/>
              <w:ind w:left="2166" w:right="1589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6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–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Програмні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компетентності</w:t>
            </w:r>
          </w:p>
        </w:tc>
      </w:tr>
      <w:tr w:rsidR="006B08DF" w:rsidRPr="006B08DF" w:rsidTr="00880DC2">
        <w:trPr>
          <w:trHeight w:val="1610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Інтегральна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компетентність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8770D6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Здатність розв’язувати складні задачі і проблеми 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сфері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адміністрування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та/або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процесі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навчання,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що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передбачає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проведення</w:t>
            </w:r>
            <w:r w:rsidRPr="006B08DF">
              <w:rPr>
                <w:spacing w:val="29"/>
                <w:sz w:val="28"/>
              </w:rPr>
              <w:t xml:space="preserve"> </w:t>
            </w:r>
            <w:r w:rsidRPr="006B08DF">
              <w:rPr>
                <w:sz w:val="28"/>
              </w:rPr>
              <w:t>досліджень</w:t>
            </w:r>
            <w:r w:rsidRPr="006B08DF">
              <w:rPr>
                <w:spacing w:val="31"/>
                <w:sz w:val="28"/>
              </w:rPr>
              <w:t xml:space="preserve"> </w:t>
            </w:r>
            <w:r w:rsidRPr="006B08DF">
              <w:rPr>
                <w:sz w:val="28"/>
              </w:rPr>
              <w:t>та/або</w:t>
            </w:r>
            <w:r w:rsidRPr="006B08DF">
              <w:rPr>
                <w:spacing w:val="30"/>
                <w:sz w:val="28"/>
              </w:rPr>
              <w:t xml:space="preserve"> </w:t>
            </w:r>
            <w:r w:rsidRPr="006B08DF">
              <w:rPr>
                <w:sz w:val="28"/>
              </w:rPr>
              <w:t>здійснення</w:t>
            </w:r>
            <w:r w:rsidRPr="006B08DF">
              <w:rPr>
                <w:spacing w:val="30"/>
                <w:sz w:val="28"/>
              </w:rPr>
              <w:t xml:space="preserve"> </w:t>
            </w:r>
            <w:r w:rsidRPr="006B08DF">
              <w:rPr>
                <w:sz w:val="28"/>
              </w:rPr>
              <w:t>інновацій</w:t>
            </w:r>
            <w:r w:rsidR="008770D6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характеризується</w:t>
            </w:r>
            <w:r w:rsidRPr="006B08DF">
              <w:rPr>
                <w:spacing w:val="-5"/>
                <w:sz w:val="28"/>
              </w:rPr>
              <w:t xml:space="preserve"> </w:t>
            </w:r>
            <w:r w:rsidRPr="006B08DF">
              <w:rPr>
                <w:sz w:val="28"/>
              </w:rPr>
              <w:t>невизначеністю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умов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і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вимог.</w:t>
            </w:r>
          </w:p>
        </w:tc>
      </w:tr>
      <w:tr w:rsidR="006B08DF" w:rsidRPr="006B08DF" w:rsidTr="00880DC2">
        <w:trPr>
          <w:trHeight w:val="343"/>
        </w:trPr>
        <w:tc>
          <w:tcPr>
            <w:tcW w:w="9855" w:type="dxa"/>
            <w:gridSpan w:val="3"/>
          </w:tcPr>
          <w:p w:rsidR="00AD1462" w:rsidRPr="006B08DF" w:rsidRDefault="003F2C2D" w:rsidP="005D64EB">
            <w:pPr>
              <w:pStyle w:val="TableParagraph"/>
              <w:spacing w:line="317" w:lineRule="exact"/>
              <w:ind w:right="135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Загальні</w:t>
            </w:r>
            <w:r w:rsidRPr="006B08DF">
              <w:rPr>
                <w:b/>
                <w:spacing w:val="-6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компетентності</w:t>
            </w:r>
            <w:r w:rsidRPr="006B08DF">
              <w:rPr>
                <w:b/>
                <w:spacing w:val="-6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(ЗК)</w:t>
            </w:r>
          </w:p>
        </w:tc>
      </w:tr>
      <w:tr w:rsidR="006B08DF" w:rsidRPr="006B08DF" w:rsidTr="00D76758">
        <w:trPr>
          <w:trHeight w:val="643"/>
        </w:trPr>
        <w:tc>
          <w:tcPr>
            <w:tcW w:w="3261" w:type="dxa"/>
            <w:gridSpan w:val="2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ЗК </w:t>
            </w:r>
            <w:r w:rsidR="005D64EB" w:rsidRPr="006B08DF">
              <w:rPr>
                <w:b/>
                <w:sz w:val="28"/>
              </w:rPr>
              <w:t>0</w:t>
            </w:r>
            <w:r w:rsidRPr="006B08DF">
              <w:rPr>
                <w:b/>
                <w:sz w:val="28"/>
              </w:rPr>
              <w:t>1</w:t>
            </w:r>
          </w:p>
        </w:tc>
        <w:tc>
          <w:tcPr>
            <w:tcW w:w="6594" w:type="dxa"/>
          </w:tcPr>
          <w:p w:rsidR="00AD1462" w:rsidRPr="006B08DF" w:rsidRDefault="00F27441" w:rsidP="00F27441">
            <w:pPr>
              <w:pStyle w:val="TableParagraph"/>
              <w:tabs>
                <w:tab w:val="left" w:pos="1480"/>
                <w:tab w:val="left" w:pos="1968"/>
                <w:tab w:val="left" w:pos="3752"/>
                <w:tab w:val="left" w:pos="5172"/>
                <w:tab w:val="left" w:pos="6244"/>
              </w:tabs>
              <w:spacing w:line="309" w:lineRule="exact"/>
              <w:ind w:right="135"/>
              <w:rPr>
                <w:sz w:val="28"/>
              </w:rPr>
            </w:pPr>
            <w:r w:rsidRPr="006B08DF">
              <w:rPr>
                <w:sz w:val="28"/>
              </w:rPr>
              <w:t xml:space="preserve">Здатність до абстрактного мислення, аналізу </w:t>
            </w:r>
            <w:r w:rsidR="003F2C2D" w:rsidRPr="006B08DF">
              <w:rPr>
                <w:sz w:val="28"/>
              </w:rPr>
              <w:t>та</w:t>
            </w:r>
            <w:r w:rsidRPr="006B08DF">
              <w:rPr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синтезу.</w:t>
            </w:r>
          </w:p>
        </w:tc>
      </w:tr>
      <w:tr w:rsidR="006B08DF" w:rsidRPr="006B08DF" w:rsidTr="00D76758">
        <w:trPr>
          <w:trHeight w:val="966"/>
        </w:trPr>
        <w:tc>
          <w:tcPr>
            <w:tcW w:w="3261" w:type="dxa"/>
            <w:gridSpan w:val="2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ЗК </w:t>
            </w:r>
            <w:r w:rsidR="005D64EB" w:rsidRPr="006B08DF">
              <w:rPr>
                <w:b/>
                <w:sz w:val="28"/>
              </w:rPr>
              <w:t>0</w:t>
            </w:r>
            <w:r w:rsidRPr="006B08DF">
              <w:rPr>
                <w:b/>
                <w:sz w:val="28"/>
              </w:rPr>
              <w:t>2</w:t>
            </w:r>
          </w:p>
        </w:tc>
        <w:tc>
          <w:tcPr>
            <w:tcW w:w="6594" w:type="dxa"/>
          </w:tcPr>
          <w:p w:rsidR="00AD1462" w:rsidRPr="006B08DF" w:rsidRDefault="003F2C2D" w:rsidP="00F27441">
            <w:pPr>
              <w:pStyle w:val="TableParagraph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Здатність</w:t>
            </w:r>
            <w:r w:rsidRPr="006B08DF">
              <w:rPr>
                <w:spacing w:val="56"/>
                <w:sz w:val="28"/>
              </w:rPr>
              <w:t xml:space="preserve"> </w:t>
            </w:r>
            <w:r w:rsidRPr="006B08DF">
              <w:rPr>
                <w:sz w:val="28"/>
              </w:rPr>
              <w:t>працювати</w:t>
            </w:r>
            <w:r w:rsidRPr="006B08DF">
              <w:rPr>
                <w:spacing w:val="56"/>
                <w:sz w:val="28"/>
              </w:rPr>
              <w:t xml:space="preserve"> </w:t>
            </w:r>
            <w:r w:rsidRPr="006B08DF">
              <w:rPr>
                <w:sz w:val="28"/>
              </w:rPr>
              <w:t>в</w:t>
            </w:r>
            <w:r w:rsidRPr="006B08DF">
              <w:rPr>
                <w:spacing w:val="56"/>
                <w:sz w:val="28"/>
              </w:rPr>
              <w:t xml:space="preserve"> </w:t>
            </w:r>
            <w:r w:rsidRPr="006B08DF">
              <w:rPr>
                <w:sz w:val="28"/>
              </w:rPr>
              <w:t>команді,</w:t>
            </w:r>
            <w:r w:rsidRPr="006B08DF">
              <w:rPr>
                <w:spacing w:val="56"/>
                <w:sz w:val="28"/>
              </w:rPr>
              <w:t xml:space="preserve"> </w:t>
            </w:r>
            <w:r w:rsidRPr="006B08DF">
              <w:rPr>
                <w:sz w:val="28"/>
              </w:rPr>
              <w:t>мотивувати</w:t>
            </w:r>
            <w:r w:rsidRPr="006B08DF">
              <w:rPr>
                <w:spacing w:val="56"/>
                <w:sz w:val="28"/>
              </w:rPr>
              <w:t xml:space="preserve"> </w:t>
            </w:r>
            <w:r w:rsidRPr="006B08DF">
              <w:rPr>
                <w:sz w:val="28"/>
              </w:rPr>
              <w:t>людей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64"/>
                <w:sz w:val="28"/>
              </w:rPr>
              <w:t xml:space="preserve"> </w:t>
            </w:r>
            <w:r w:rsidRPr="006B08DF">
              <w:rPr>
                <w:sz w:val="28"/>
              </w:rPr>
              <w:t>рухатися</w:t>
            </w:r>
            <w:r w:rsidRPr="006B08DF">
              <w:rPr>
                <w:spacing w:val="65"/>
                <w:sz w:val="28"/>
              </w:rPr>
              <w:t xml:space="preserve"> </w:t>
            </w:r>
            <w:r w:rsidRPr="006B08DF">
              <w:rPr>
                <w:sz w:val="28"/>
              </w:rPr>
              <w:t>до</w:t>
            </w:r>
            <w:r w:rsidRPr="006B08DF">
              <w:rPr>
                <w:spacing w:val="67"/>
                <w:sz w:val="28"/>
              </w:rPr>
              <w:t xml:space="preserve"> </w:t>
            </w:r>
            <w:r w:rsidRPr="006B08DF">
              <w:rPr>
                <w:sz w:val="28"/>
              </w:rPr>
              <w:t>спільної</w:t>
            </w:r>
            <w:r w:rsidRPr="006B08DF">
              <w:rPr>
                <w:spacing w:val="67"/>
                <w:sz w:val="28"/>
              </w:rPr>
              <w:t xml:space="preserve"> </w:t>
            </w:r>
            <w:r w:rsidRPr="006B08DF">
              <w:rPr>
                <w:sz w:val="28"/>
              </w:rPr>
              <w:t>мети,</w:t>
            </w:r>
            <w:r w:rsidRPr="006B08DF">
              <w:rPr>
                <w:spacing w:val="66"/>
                <w:sz w:val="28"/>
              </w:rPr>
              <w:t xml:space="preserve"> </w:t>
            </w:r>
            <w:r w:rsidRPr="006B08DF">
              <w:rPr>
                <w:sz w:val="28"/>
              </w:rPr>
              <w:t>бути</w:t>
            </w:r>
            <w:r w:rsidRPr="006B08DF">
              <w:rPr>
                <w:spacing w:val="66"/>
                <w:sz w:val="28"/>
              </w:rPr>
              <w:t xml:space="preserve"> </w:t>
            </w:r>
            <w:r w:rsidRPr="006B08DF">
              <w:rPr>
                <w:sz w:val="28"/>
              </w:rPr>
              <w:t>лідером,</w:t>
            </w:r>
            <w:r w:rsidRPr="006B08DF">
              <w:rPr>
                <w:spacing w:val="67"/>
                <w:sz w:val="28"/>
              </w:rPr>
              <w:t xml:space="preserve"> </w:t>
            </w:r>
            <w:r w:rsidRPr="006B08DF">
              <w:rPr>
                <w:sz w:val="28"/>
              </w:rPr>
              <w:t>діяти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соціально,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відповідально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свідомо</w:t>
            </w:r>
          </w:p>
        </w:tc>
      </w:tr>
      <w:tr w:rsidR="006B08DF" w:rsidRPr="006B08DF" w:rsidTr="00D76758">
        <w:trPr>
          <w:trHeight w:val="346"/>
        </w:trPr>
        <w:tc>
          <w:tcPr>
            <w:tcW w:w="3261" w:type="dxa"/>
            <w:gridSpan w:val="2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ЗК </w:t>
            </w:r>
            <w:r w:rsidR="005D64EB" w:rsidRPr="006B08DF">
              <w:rPr>
                <w:b/>
                <w:sz w:val="28"/>
              </w:rPr>
              <w:t>0</w:t>
            </w:r>
            <w:r w:rsidRPr="006B08DF">
              <w:rPr>
                <w:b/>
                <w:sz w:val="28"/>
              </w:rPr>
              <w:t>3</w:t>
            </w:r>
          </w:p>
        </w:tc>
        <w:tc>
          <w:tcPr>
            <w:tcW w:w="6594" w:type="dxa"/>
          </w:tcPr>
          <w:p w:rsidR="00AD1462" w:rsidRPr="006B08DF" w:rsidRDefault="003F2C2D" w:rsidP="004B24D1">
            <w:pPr>
              <w:pStyle w:val="TableParagraph"/>
              <w:spacing w:line="309" w:lineRule="exact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Здатність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розробляти</w:t>
            </w:r>
            <w:r w:rsidRPr="006B08DF">
              <w:rPr>
                <w:spacing w:val="-5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управляти</w:t>
            </w:r>
            <w:r w:rsidRPr="006B08DF">
              <w:rPr>
                <w:spacing w:val="-4"/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проєктами</w:t>
            </w:r>
            <w:proofErr w:type="spellEnd"/>
            <w:r w:rsidRPr="006B08DF">
              <w:rPr>
                <w:sz w:val="28"/>
              </w:rPr>
              <w:t>.</w:t>
            </w:r>
          </w:p>
        </w:tc>
      </w:tr>
      <w:tr w:rsidR="006B08DF" w:rsidRPr="006B08DF" w:rsidTr="00D76758">
        <w:trPr>
          <w:trHeight w:val="670"/>
        </w:trPr>
        <w:tc>
          <w:tcPr>
            <w:tcW w:w="3261" w:type="dxa"/>
            <w:gridSpan w:val="2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ЗК </w:t>
            </w:r>
            <w:r w:rsidR="005D64EB" w:rsidRPr="006B08DF">
              <w:rPr>
                <w:b/>
                <w:sz w:val="28"/>
              </w:rPr>
              <w:t>0</w:t>
            </w:r>
            <w:r w:rsidRPr="006B08DF">
              <w:rPr>
                <w:b/>
                <w:sz w:val="28"/>
              </w:rPr>
              <w:t>4</w:t>
            </w:r>
          </w:p>
        </w:tc>
        <w:tc>
          <w:tcPr>
            <w:tcW w:w="6594" w:type="dxa"/>
          </w:tcPr>
          <w:p w:rsidR="00AD1462" w:rsidRPr="006B08DF" w:rsidRDefault="003F2C2D" w:rsidP="004B24D1">
            <w:pPr>
              <w:pStyle w:val="TableParagraph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Здатність</w:t>
            </w:r>
            <w:r w:rsidRPr="006B08DF">
              <w:rPr>
                <w:spacing w:val="4"/>
                <w:sz w:val="28"/>
              </w:rPr>
              <w:t xml:space="preserve"> </w:t>
            </w:r>
            <w:r w:rsidRPr="006B08DF">
              <w:rPr>
                <w:sz w:val="28"/>
              </w:rPr>
              <w:t>удосконалювати</w:t>
            </w:r>
            <w:r w:rsidRPr="006B08DF">
              <w:rPr>
                <w:spacing w:val="5"/>
                <w:sz w:val="28"/>
              </w:rPr>
              <w:t xml:space="preserve"> </w:t>
            </w:r>
            <w:r w:rsidRPr="006B08DF">
              <w:rPr>
                <w:sz w:val="28"/>
              </w:rPr>
              <w:t>й</w:t>
            </w:r>
            <w:r w:rsidRPr="006B08DF">
              <w:rPr>
                <w:spacing w:val="5"/>
                <w:sz w:val="28"/>
              </w:rPr>
              <w:t xml:space="preserve"> </w:t>
            </w:r>
            <w:r w:rsidRPr="006B08DF">
              <w:rPr>
                <w:sz w:val="28"/>
              </w:rPr>
              <w:t>розвивати</w:t>
            </w:r>
            <w:r w:rsidRPr="006B08DF">
              <w:rPr>
                <w:spacing w:val="5"/>
                <w:sz w:val="28"/>
              </w:rPr>
              <w:t xml:space="preserve"> </w:t>
            </w:r>
            <w:r w:rsidRPr="006B08DF">
              <w:rPr>
                <w:sz w:val="28"/>
              </w:rPr>
              <w:t>професійний,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інтелектуальний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і культурний рівні.</w:t>
            </w:r>
          </w:p>
        </w:tc>
      </w:tr>
      <w:tr w:rsidR="006B08DF" w:rsidRPr="006B08DF" w:rsidTr="00D76758">
        <w:trPr>
          <w:trHeight w:val="643"/>
        </w:trPr>
        <w:tc>
          <w:tcPr>
            <w:tcW w:w="3261" w:type="dxa"/>
            <w:gridSpan w:val="2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lastRenderedPageBreak/>
              <w:t xml:space="preserve">ЗК </w:t>
            </w:r>
            <w:r w:rsidR="005D64EB" w:rsidRPr="006B08DF">
              <w:rPr>
                <w:b/>
                <w:sz w:val="28"/>
              </w:rPr>
              <w:t>0</w:t>
            </w:r>
            <w:r w:rsidRPr="006B08DF">
              <w:rPr>
                <w:b/>
                <w:sz w:val="28"/>
              </w:rPr>
              <w:t>5</w:t>
            </w:r>
          </w:p>
        </w:tc>
        <w:tc>
          <w:tcPr>
            <w:tcW w:w="6594" w:type="dxa"/>
          </w:tcPr>
          <w:p w:rsidR="00AD1462" w:rsidRPr="006B08DF" w:rsidRDefault="003F2C2D" w:rsidP="00F27441">
            <w:pPr>
              <w:pStyle w:val="TableParagraph"/>
              <w:tabs>
                <w:tab w:val="left" w:pos="1563"/>
                <w:tab w:val="left" w:pos="3052"/>
                <w:tab w:val="left" w:pos="4933"/>
                <w:tab w:val="left" w:pos="6244"/>
              </w:tabs>
              <w:spacing w:line="309" w:lineRule="exact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Здатніст</w:t>
            </w:r>
            <w:r w:rsidR="00F27441" w:rsidRPr="006B08DF">
              <w:rPr>
                <w:sz w:val="28"/>
              </w:rPr>
              <w:t xml:space="preserve">ь приймати обґрунтовані рішення </w:t>
            </w:r>
            <w:r w:rsidRPr="006B08DF">
              <w:rPr>
                <w:sz w:val="28"/>
              </w:rPr>
              <w:t>та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використовувати</w:t>
            </w:r>
            <w:r w:rsidRPr="006B08DF">
              <w:rPr>
                <w:spacing w:val="-5"/>
                <w:sz w:val="28"/>
              </w:rPr>
              <w:t xml:space="preserve"> </w:t>
            </w:r>
            <w:r w:rsidRPr="006B08DF">
              <w:rPr>
                <w:sz w:val="28"/>
              </w:rPr>
              <w:t>сучасні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комунікаційні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технології.</w:t>
            </w:r>
          </w:p>
        </w:tc>
      </w:tr>
      <w:tr w:rsidR="006B08DF" w:rsidRPr="006B08DF" w:rsidTr="00D76758">
        <w:trPr>
          <w:trHeight w:val="642"/>
        </w:trPr>
        <w:tc>
          <w:tcPr>
            <w:tcW w:w="3261" w:type="dxa"/>
            <w:gridSpan w:val="2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ЗК </w:t>
            </w:r>
            <w:r w:rsidR="005D64EB" w:rsidRPr="006B08DF">
              <w:rPr>
                <w:b/>
                <w:sz w:val="28"/>
              </w:rPr>
              <w:t>0</w:t>
            </w:r>
            <w:r w:rsidRPr="006B08DF">
              <w:rPr>
                <w:b/>
                <w:sz w:val="28"/>
              </w:rPr>
              <w:t>6</w:t>
            </w:r>
          </w:p>
        </w:tc>
        <w:tc>
          <w:tcPr>
            <w:tcW w:w="6594" w:type="dxa"/>
          </w:tcPr>
          <w:p w:rsidR="00AD1462" w:rsidRPr="006B08DF" w:rsidRDefault="003F2C2D" w:rsidP="00F27441">
            <w:pPr>
              <w:pStyle w:val="TableParagraph"/>
              <w:spacing w:line="308" w:lineRule="exact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Здатність</w:t>
            </w:r>
            <w:r w:rsidRPr="006B08DF">
              <w:rPr>
                <w:spacing w:val="9"/>
                <w:sz w:val="28"/>
              </w:rPr>
              <w:t xml:space="preserve"> </w:t>
            </w:r>
            <w:r w:rsidRPr="006B08DF">
              <w:rPr>
                <w:sz w:val="28"/>
              </w:rPr>
              <w:t>до</w:t>
            </w:r>
            <w:r w:rsidRPr="006B08DF">
              <w:rPr>
                <w:spacing w:val="77"/>
                <w:sz w:val="28"/>
              </w:rPr>
              <w:t xml:space="preserve"> </w:t>
            </w:r>
            <w:r w:rsidRPr="006B08DF">
              <w:rPr>
                <w:sz w:val="28"/>
              </w:rPr>
              <w:t>професійного</w:t>
            </w:r>
            <w:r w:rsidRPr="006B08DF">
              <w:rPr>
                <w:spacing w:val="77"/>
                <w:sz w:val="28"/>
              </w:rPr>
              <w:t xml:space="preserve"> </w:t>
            </w:r>
            <w:r w:rsidRPr="006B08DF">
              <w:rPr>
                <w:sz w:val="28"/>
              </w:rPr>
              <w:t>спілкування</w:t>
            </w:r>
            <w:r w:rsidRPr="006B08DF">
              <w:rPr>
                <w:spacing w:val="76"/>
                <w:sz w:val="28"/>
              </w:rPr>
              <w:t xml:space="preserve"> </w:t>
            </w:r>
            <w:r w:rsidRPr="006B08DF">
              <w:rPr>
                <w:sz w:val="28"/>
              </w:rPr>
              <w:t>іноземною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мовою.</w:t>
            </w:r>
          </w:p>
        </w:tc>
      </w:tr>
      <w:tr w:rsidR="006B08DF" w:rsidRPr="006B08DF" w:rsidTr="00D76758">
        <w:trPr>
          <w:trHeight w:val="395"/>
        </w:trPr>
        <w:tc>
          <w:tcPr>
            <w:tcW w:w="3261" w:type="dxa"/>
            <w:gridSpan w:val="2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ЗК </w:t>
            </w:r>
            <w:r w:rsidR="005D64EB" w:rsidRPr="006B08DF">
              <w:rPr>
                <w:b/>
                <w:sz w:val="28"/>
              </w:rPr>
              <w:t>0</w:t>
            </w:r>
            <w:r w:rsidRPr="006B08DF">
              <w:rPr>
                <w:b/>
                <w:sz w:val="28"/>
              </w:rPr>
              <w:t>7</w:t>
            </w:r>
          </w:p>
        </w:tc>
        <w:tc>
          <w:tcPr>
            <w:tcW w:w="6594" w:type="dxa"/>
          </w:tcPr>
          <w:p w:rsidR="00AD1462" w:rsidRPr="006B08DF" w:rsidRDefault="003F2C2D" w:rsidP="004B24D1">
            <w:pPr>
              <w:pStyle w:val="TableParagraph"/>
              <w:spacing w:line="309" w:lineRule="exact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Здатність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генерувати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нові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ідеї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(креативність).</w:t>
            </w:r>
          </w:p>
        </w:tc>
      </w:tr>
      <w:tr w:rsidR="006B08DF" w:rsidRPr="006B08DF" w:rsidTr="00880DC2">
        <w:trPr>
          <w:trHeight w:val="415"/>
        </w:trPr>
        <w:tc>
          <w:tcPr>
            <w:tcW w:w="9855" w:type="dxa"/>
            <w:gridSpan w:val="3"/>
          </w:tcPr>
          <w:p w:rsidR="00AD1462" w:rsidRPr="006B08DF" w:rsidRDefault="003F2C2D" w:rsidP="005D64EB">
            <w:pPr>
              <w:pStyle w:val="TableParagraph"/>
              <w:spacing w:line="317" w:lineRule="exact"/>
              <w:ind w:right="135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Спеціальні</w:t>
            </w:r>
            <w:r w:rsidRPr="006B08DF">
              <w:rPr>
                <w:b/>
                <w:spacing w:val="-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(фахові,</w:t>
            </w:r>
            <w:r w:rsidRPr="006B08DF">
              <w:rPr>
                <w:b/>
                <w:spacing w:val="-6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предметні)</w:t>
            </w:r>
            <w:r w:rsidRPr="006B08DF">
              <w:rPr>
                <w:b/>
                <w:spacing w:val="-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компетентності</w:t>
            </w:r>
          </w:p>
        </w:tc>
      </w:tr>
      <w:tr w:rsidR="006B08DF" w:rsidRPr="006B08DF" w:rsidTr="00880DC2">
        <w:trPr>
          <w:trHeight w:val="966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="005D64EB" w:rsidRPr="006B08DF">
              <w:rPr>
                <w:b/>
                <w:spacing w:val="-2"/>
                <w:sz w:val="28"/>
              </w:rPr>
              <w:t>0</w:t>
            </w:r>
            <w:r w:rsidRPr="006B08DF">
              <w:rPr>
                <w:b/>
                <w:sz w:val="28"/>
              </w:rPr>
              <w:t>1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E6268B">
            <w:pPr>
              <w:pStyle w:val="TableParagraph"/>
              <w:tabs>
                <w:tab w:val="left" w:pos="1564"/>
                <w:tab w:val="left" w:pos="2473"/>
                <w:tab w:val="left" w:pos="3689"/>
                <w:tab w:val="left" w:pos="4376"/>
                <w:tab w:val="left" w:pos="4965"/>
                <w:tab w:val="left" w:pos="5191"/>
              </w:tabs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Зда</w:t>
            </w:r>
            <w:r w:rsidR="00F27441" w:rsidRPr="006B08DF">
              <w:rPr>
                <w:sz w:val="28"/>
              </w:rPr>
              <w:t xml:space="preserve">тність налагоджувати соціальну </w:t>
            </w:r>
            <w:r w:rsidRPr="006B08DF">
              <w:rPr>
                <w:spacing w:val="-1"/>
                <w:sz w:val="28"/>
              </w:rPr>
              <w:t>взаємодію,</w:t>
            </w:r>
            <w:r w:rsidRPr="006B08DF">
              <w:rPr>
                <w:spacing w:val="-67"/>
                <w:sz w:val="28"/>
              </w:rPr>
              <w:t xml:space="preserve"> </w:t>
            </w:r>
            <w:r w:rsidR="00F27441" w:rsidRPr="006B08DF">
              <w:rPr>
                <w:sz w:val="28"/>
              </w:rPr>
              <w:t>співробітництво, попереджати</w:t>
            </w:r>
            <w:r w:rsidR="00E6268B" w:rsidRPr="006B08DF">
              <w:rPr>
                <w:sz w:val="28"/>
              </w:rPr>
              <w:t xml:space="preserve">  </w:t>
            </w:r>
            <w:r w:rsidR="00F27441" w:rsidRPr="006B08DF">
              <w:rPr>
                <w:sz w:val="28"/>
              </w:rPr>
              <w:t xml:space="preserve">та </w:t>
            </w:r>
            <w:r w:rsidRPr="006B08DF">
              <w:rPr>
                <w:spacing w:val="-1"/>
                <w:sz w:val="28"/>
              </w:rPr>
              <w:t>розв’язувати</w:t>
            </w:r>
            <w:r w:rsidR="00F27441"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конфлікти.</w:t>
            </w:r>
          </w:p>
        </w:tc>
      </w:tr>
      <w:tr w:rsidR="006B08DF" w:rsidRPr="006B08DF" w:rsidTr="00880DC2">
        <w:trPr>
          <w:trHeight w:val="966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="005D64EB" w:rsidRPr="006B08DF">
              <w:rPr>
                <w:b/>
                <w:spacing w:val="-2"/>
                <w:sz w:val="28"/>
              </w:rPr>
              <w:t>0</w:t>
            </w:r>
            <w:r w:rsidRPr="006B08DF">
              <w:rPr>
                <w:b/>
                <w:sz w:val="28"/>
              </w:rPr>
              <w:t>2</w:t>
            </w:r>
          </w:p>
        </w:tc>
        <w:tc>
          <w:tcPr>
            <w:tcW w:w="6601" w:type="dxa"/>
            <w:gridSpan w:val="2"/>
          </w:tcPr>
          <w:p w:rsidR="00AD1462" w:rsidRPr="006B08DF" w:rsidRDefault="00F27441" w:rsidP="00F27441">
            <w:pPr>
              <w:pStyle w:val="TableParagraph"/>
              <w:tabs>
                <w:tab w:val="left" w:pos="1690"/>
                <w:tab w:val="left" w:pos="3942"/>
                <w:tab w:val="left" w:pos="5611"/>
              </w:tabs>
              <w:spacing w:line="309" w:lineRule="exact"/>
              <w:ind w:right="135"/>
              <w:rPr>
                <w:sz w:val="28"/>
              </w:rPr>
            </w:pPr>
            <w:r w:rsidRPr="006B08DF">
              <w:rPr>
                <w:sz w:val="28"/>
              </w:rPr>
              <w:t xml:space="preserve">Здатність організовувати діяльність </w:t>
            </w:r>
            <w:r w:rsidR="003F2C2D" w:rsidRPr="006B08DF">
              <w:rPr>
                <w:sz w:val="28"/>
              </w:rPr>
              <w:t>органів</w:t>
            </w:r>
            <w:r w:rsidRPr="006B08DF">
              <w:rPr>
                <w:sz w:val="28"/>
              </w:rPr>
              <w:t xml:space="preserve"> публічного </w:t>
            </w:r>
            <w:r w:rsidR="003F2C2D" w:rsidRPr="006B08DF">
              <w:rPr>
                <w:sz w:val="28"/>
              </w:rPr>
              <w:t>управління</w:t>
            </w:r>
            <w:r w:rsidRPr="006B08DF">
              <w:rPr>
                <w:sz w:val="28"/>
              </w:rPr>
              <w:t xml:space="preserve"> та інших </w:t>
            </w:r>
            <w:r w:rsidR="003F2C2D" w:rsidRPr="006B08DF">
              <w:rPr>
                <w:spacing w:val="-1"/>
                <w:sz w:val="28"/>
              </w:rPr>
              <w:t>організацій</w:t>
            </w:r>
            <w:r w:rsidR="005D64EB" w:rsidRPr="006B08DF">
              <w:rPr>
                <w:spacing w:val="-1"/>
                <w:sz w:val="28"/>
              </w:rPr>
              <w:t xml:space="preserve"> </w:t>
            </w:r>
            <w:r w:rsidR="003F2C2D" w:rsidRPr="006B08DF">
              <w:rPr>
                <w:spacing w:val="-67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публічної</w:t>
            </w:r>
            <w:r w:rsidR="003F2C2D" w:rsidRPr="006B08DF">
              <w:rPr>
                <w:spacing w:val="-2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сфери.</w:t>
            </w:r>
          </w:p>
        </w:tc>
      </w:tr>
      <w:tr w:rsidR="006B08DF" w:rsidRPr="006B08DF" w:rsidTr="00880DC2">
        <w:trPr>
          <w:trHeight w:val="1932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="005D64EB" w:rsidRPr="006B08DF">
              <w:rPr>
                <w:b/>
                <w:spacing w:val="-2"/>
                <w:sz w:val="28"/>
              </w:rPr>
              <w:t>0</w:t>
            </w:r>
            <w:r w:rsidRPr="006B08DF">
              <w:rPr>
                <w:b/>
                <w:sz w:val="28"/>
              </w:rPr>
              <w:t>3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F27441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Здатність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організовувати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інформаційно-аналітичне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забезпечення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управлінських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процесів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із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використанням сучасних інформаційних ресурсів 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технологій,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зокрема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розробляти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заходи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щодо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впровадження</w:t>
            </w:r>
            <w:r w:rsidRPr="006B08DF">
              <w:rPr>
                <w:spacing w:val="50"/>
                <w:sz w:val="28"/>
              </w:rPr>
              <w:t xml:space="preserve"> </w:t>
            </w:r>
            <w:r w:rsidRPr="006B08DF">
              <w:rPr>
                <w:sz w:val="28"/>
              </w:rPr>
              <w:t>електронного</w:t>
            </w:r>
            <w:r w:rsidRPr="006B08DF">
              <w:rPr>
                <w:spacing w:val="50"/>
                <w:sz w:val="28"/>
              </w:rPr>
              <w:t xml:space="preserve"> </w:t>
            </w:r>
            <w:r w:rsidRPr="006B08DF">
              <w:rPr>
                <w:sz w:val="28"/>
              </w:rPr>
              <w:t>урядування</w:t>
            </w:r>
            <w:r w:rsidRPr="006B08DF">
              <w:rPr>
                <w:spacing w:val="49"/>
                <w:sz w:val="28"/>
              </w:rPr>
              <w:t xml:space="preserve"> </w:t>
            </w:r>
            <w:r w:rsidRPr="006B08DF">
              <w:rPr>
                <w:sz w:val="28"/>
              </w:rPr>
              <w:t>в</w:t>
            </w:r>
            <w:r w:rsidRPr="006B08DF">
              <w:rPr>
                <w:spacing w:val="50"/>
                <w:sz w:val="28"/>
              </w:rPr>
              <w:t xml:space="preserve"> </w:t>
            </w:r>
            <w:r w:rsidRPr="006B08DF">
              <w:rPr>
                <w:sz w:val="28"/>
              </w:rPr>
              <w:t>різних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сферах</w:t>
            </w:r>
            <w:r w:rsidRPr="006B08DF">
              <w:rPr>
                <w:spacing w:val="-5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-5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-5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-6"/>
                <w:sz w:val="28"/>
              </w:rPr>
              <w:t xml:space="preserve"> </w:t>
            </w:r>
            <w:r w:rsidRPr="006B08DF">
              <w:rPr>
                <w:sz w:val="28"/>
              </w:rPr>
              <w:t>адміністрування.</w:t>
            </w:r>
          </w:p>
        </w:tc>
      </w:tr>
      <w:tr w:rsidR="006B08DF" w:rsidRPr="006B08DF" w:rsidTr="00880DC2">
        <w:trPr>
          <w:trHeight w:val="966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="005D64EB" w:rsidRPr="006B08DF">
              <w:rPr>
                <w:b/>
                <w:spacing w:val="-2"/>
                <w:sz w:val="28"/>
              </w:rPr>
              <w:t>0</w:t>
            </w:r>
            <w:r w:rsidRPr="006B08DF">
              <w:rPr>
                <w:b/>
                <w:sz w:val="28"/>
              </w:rPr>
              <w:t>4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F27441">
            <w:pPr>
              <w:pStyle w:val="TableParagraph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Здатність</w:t>
            </w:r>
            <w:r w:rsidRPr="006B08DF">
              <w:rPr>
                <w:spacing w:val="35"/>
                <w:sz w:val="28"/>
              </w:rPr>
              <w:t xml:space="preserve"> </w:t>
            </w:r>
            <w:r w:rsidRPr="006B08DF">
              <w:rPr>
                <w:sz w:val="28"/>
              </w:rPr>
              <w:t>визначати</w:t>
            </w:r>
            <w:r w:rsidRPr="006B08DF">
              <w:rPr>
                <w:spacing w:val="35"/>
                <w:sz w:val="28"/>
              </w:rPr>
              <w:t xml:space="preserve"> </w:t>
            </w:r>
            <w:r w:rsidRPr="006B08DF">
              <w:rPr>
                <w:sz w:val="28"/>
              </w:rPr>
              <w:t>показники</w:t>
            </w:r>
            <w:r w:rsidRPr="006B08DF">
              <w:rPr>
                <w:spacing w:val="36"/>
                <w:sz w:val="28"/>
              </w:rPr>
              <w:t xml:space="preserve"> </w:t>
            </w:r>
            <w:r w:rsidRPr="006B08DF">
              <w:rPr>
                <w:sz w:val="28"/>
              </w:rPr>
              <w:t>сталого</w:t>
            </w:r>
            <w:r w:rsidRPr="006B08DF">
              <w:rPr>
                <w:spacing w:val="35"/>
                <w:sz w:val="28"/>
              </w:rPr>
              <w:t xml:space="preserve"> </w:t>
            </w:r>
            <w:r w:rsidRPr="006B08DF">
              <w:rPr>
                <w:sz w:val="28"/>
              </w:rPr>
              <w:t>розвитку</w:t>
            </w:r>
            <w:r w:rsidRPr="006B08DF">
              <w:rPr>
                <w:spacing w:val="37"/>
                <w:sz w:val="28"/>
              </w:rPr>
              <w:t xml:space="preserve">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вищому,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центральному,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регіональному,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місцевому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організаційному</w:t>
            </w:r>
            <w:r w:rsidRPr="006B08DF">
              <w:rPr>
                <w:spacing w:val="-6"/>
                <w:sz w:val="28"/>
              </w:rPr>
              <w:t xml:space="preserve"> </w:t>
            </w:r>
            <w:r w:rsidRPr="006B08DF">
              <w:rPr>
                <w:sz w:val="28"/>
              </w:rPr>
              <w:t>рівнях.</w:t>
            </w:r>
          </w:p>
        </w:tc>
      </w:tr>
      <w:tr w:rsidR="006B08DF" w:rsidRPr="006B08DF" w:rsidTr="00880DC2">
        <w:trPr>
          <w:trHeight w:val="2268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="005D64EB" w:rsidRPr="006B08DF">
              <w:rPr>
                <w:b/>
                <w:spacing w:val="-2"/>
                <w:sz w:val="28"/>
              </w:rPr>
              <w:t>0</w:t>
            </w:r>
            <w:r w:rsidRPr="006B08DF">
              <w:rPr>
                <w:b/>
                <w:sz w:val="28"/>
              </w:rPr>
              <w:t>5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4B24D1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Здатність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представляти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органи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відносинах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іншими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державними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органами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органами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місцевого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самоврядування,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громадськими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об’єднаннями,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підприємствами,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установами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організаціями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незалежно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від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форм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власності, громадянами та налагоджувати ефективні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комунікації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з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ними.</w:t>
            </w:r>
          </w:p>
        </w:tc>
      </w:tr>
      <w:tr w:rsidR="006B08DF" w:rsidRPr="006B08DF" w:rsidTr="00880DC2">
        <w:trPr>
          <w:trHeight w:val="1060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="005D64EB" w:rsidRPr="006B08DF">
              <w:rPr>
                <w:b/>
                <w:spacing w:val="-2"/>
                <w:sz w:val="28"/>
              </w:rPr>
              <w:t>0</w:t>
            </w:r>
            <w:r w:rsidRPr="006B08DF">
              <w:rPr>
                <w:b/>
                <w:sz w:val="28"/>
              </w:rPr>
              <w:t>6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4B24D1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Здатність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здійснювати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професійну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діяльність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урахуванням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потреб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забезпечення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національної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безпеки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України.</w:t>
            </w:r>
          </w:p>
        </w:tc>
      </w:tr>
      <w:tr w:rsidR="006B08DF" w:rsidRPr="006B08DF" w:rsidTr="00880DC2">
        <w:trPr>
          <w:trHeight w:val="1610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="005D64EB" w:rsidRPr="006B08DF">
              <w:rPr>
                <w:b/>
                <w:spacing w:val="-2"/>
                <w:sz w:val="28"/>
              </w:rPr>
              <w:t>0</w:t>
            </w:r>
            <w:r w:rsidRPr="006B08DF">
              <w:rPr>
                <w:b/>
                <w:sz w:val="28"/>
              </w:rPr>
              <w:t>7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F27441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Здатність самостійно готувати </w:t>
            </w:r>
            <w:proofErr w:type="spellStart"/>
            <w:r w:rsidRPr="006B08DF">
              <w:rPr>
                <w:sz w:val="28"/>
              </w:rPr>
              <w:t>проєкти</w:t>
            </w:r>
            <w:proofErr w:type="spellEnd"/>
            <w:r w:rsidRPr="006B08DF">
              <w:rPr>
                <w:sz w:val="28"/>
              </w:rPr>
              <w:t xml:space="preserve"> нормативно-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правових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актів,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аналітичні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довідки,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пропозиції,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доповіді,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надавати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експертну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оцінку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нормативно-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правовим</w:t>
            </w:r>
            <w:r w:rsidRPr="006B08DF">
              <w:rPr>
                <w:spacing w:val="69"/>
                <w:sz w:val="28"/>
              </w:rPr>
              <w:t xml:space="preserve"> </w:t>
            </w:r>
            <w:r w:rsidRPr="006B08DF">
              <w:rPr>
                <w:sz w:val="28"/>
              </w:rPr>
              <w:t>актам</w:t>
            </w:r>
            <w:r w:rsidRPr="006B08DF">
              <w:rPr>
                <w:spacing w:val="69"/>
                <w:sz w:val="28"/>
              </w:rPr>
              <w:t xml:space="preserve">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68"/>
                <w:sz w:val="28"/>
              </w:rPr>
              <w:t xml:space="preserve"> </w:t>
            </w:r>
            <w:r w:rsidRPr="006B08DF">
              <w:rPr>
                <w:sz w:val="28"/>
              </w:rPr>
              <w:t>різних</w:t>
            </w:r>
            <w:r w:rsidRPr="006B08DF">
              <w:rPr>
                <w:spacing w:val="66"/>
                <w:sz w:val="28"/>
              </w:rPr>
              <w:t xml:space="preserve"> </w:t>
            </w:r>
            <w:r w:rsidRPr="006B08DF">
              <w:rPr>
                <w:sz w:val="28"/>
              </w:rPr>
              <w:t>рівнях</w:t>
            </w:r>
            <w:r w:rsidRPr="006B08DF">
              <w:rPr>
                <w:spacing w:val="68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-7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-6"/>
                <w:sz w:val="28"/>
              </w:rPr>
              <w:t xml:space="preserve"> </w:t>
            </w:r>
            <w:r w:rsidRPr="006B08DF">
              <w:rPr>
                <w:sz w:val="28"/>
              </w:rPr>
              <w:t>адміністрування.</w:t>
            </w:r>
          </w:p>
        </w:tc>
      </w:tr>
      <w:tr w:rsidR="006B08DF" w:rsidRPr="006B08DF" w:rsidTr="00880DC2">
        <w:trPr>
          <w:trHeight w:val="1288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="005D64EB" w:rsidRPr="006B08DF">
              <w:rPr>
                <w:b/>
                <w:spacing w:val="-2"/>
                <w:sz w:val="28"/>
              </w:rPr>
              <w:t>0</w:t>
            </w:r>
            <w:r w:rsidRPr="006B08DF">
              <w:rPr>
                <w:b/>
                <w:sz w:val="28"/>
              </w:rPr>
              <w:t>8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F27441">
            <w:pPr>
              <w:pStyle w:val="TableParagraph"/>
              <w:tabs>
                <w:tab w:val="left" w:pos="1671"/>
                <w:tab w:val="left" w:pos="3456"/>
                <w:tab w:val="left" w:pos="5208"/>
              </w:tabs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</w:t>
            </w:r>
            <w:r w:rsidR="00F27441" w:rsidRPr="006B08DF">
              <w:rPr>
                <w:sz w:val="28"/>
              </w:rPr>
              <w:t xml:space="preserve">датність розробляти стратегічні </w:t>
            </w:r>
            <w:r w:rsidRPr="006B08DF">
              <w:rPr>
                <w:sz w:val="28"/>
              </w:rPr>
              <w:t>документи</w:t>
            </w:r>
            <w:r w:rsidR="00DB4613" w:rsidRPr="006B08DF">
              <w:rPr>
                <w:sz w:val="28"/>
              </w:rPr>
              <w:t xml:space="preserve"> 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розвитку</w:t>
            </w:r>
            <w:r w:rsidRPr="006B08DF">
              <w:rPr>
                <w:spacing w:val="28"/>
                <w:sz w:val="28"/>
              </w:rPr>
              <w:t xml:space="preserve"> </w:t>
            </w:r>
            <w:r w:rsidRPr="006B08DF">
              <w:rPr>
                <w:sz w:val="28"/>
              </w:rPr>
              <w:t>соціально-економічних</w:t>
            </w:r>
            <w:r w:rsidRPr="006B08DF">
              <w:rPr>
                <w:spacing w:val="25"/>
                <w:sz w:val="28"/>
              </w:rPr>
              <w:t xml:space="preserve"> </w:t>
            </w:r>
            <w:r w:rsidRPr="006B08DF">
              <w:rPr>
                <w:sz w:val="28"/>
              </w:rPr>
              <w:t>систем</w:t>
            </w:r>
            <w:r w:rsidRPr="006B08DF">
              <w:rPr>
                <w:spacing w:val="28"/>
                <w:sz w:val="28"/>
              </w:rPr>
              <w:t xml:space="preserve">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26"/>
                <w:sz w:val="28"/>
              </w:rPr>
              <w:t xml:space="preserve"> </w:t>
            </w:r>
            <w:r w:rsidRPr="006B08DF">
              <w:rPr>
                <w:sz w:val="28"/>
              </w:rPr>
              <w:t>вищому,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централ</w:t>
            </w:r>
            <w:r w:rsidR="00F27441" w:rsidRPr="006B08DF">
              <w:rPr>
                <w:sz w:val="28"/>
              </w:rPr>
              <w:t xml:space="preserve">ьному, регіональному, місцевому </w:t>
            </w:r>
            <w:r w:rsidRPr="006B08DF">
              <w:rPr>
                <w:spacing w:val="-2"/>
                <w:sz w:val="28"/>
              </w:rPr>
              <w:t>та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організаційному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рівнях.</w:t>
            </w:r>
          </w:p>
        </w:tc>
      </w:tr>
      <w:tr w:rsidR="006B08DF" w:rsidRPr="006B08DF" w:rsidTr="00880DC2">
        <w:trPr>
          <w:trHeight w:val="966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="005D64EB" w:rsidRPr="006B08DF">
              <w:rPr>
                <w:b/>
                <w:spacing w:val="-2"/>
                <w:sz w:val="28"/>
              </w:rPr>
              <w:t>0</w:t>
            </w:r>
            <w:r w:rsidRPr="006B08DF">
              <w:rPr>
                <w:b/>
                <w:sz w:val="28"/>
              </w:rPr>
              <w:t>9</w:t>
            </w:r>
          </w:p>
        </w:tc>
        <w:tc>
          <w:tcPr>
            <w:tcW w:w="6601" w:type="dxa"/>
            <w:gridSpan w:val="2"/>
          </w:tcPr>
          <w:p w:rsidR="00AD1462" w:rsidRPr="006B08DF" w:rsidRDefault="00F27441" w:rsidP="00F27441">
            <w:pPr>
              <w:pStyle w:val="TableParagraph"/>
              <w:tabs>
                <w:tab w:val="left" w:pos="1470"/>
                <w:tab w:val="left" w:pos="1619"/>
                <w:tab w:val="left" w:pos="2052"/>
                <w:tab w:val="left" w:pos="2992"/>
                <w:tab w:val="left" w:pos="3197"/>
                <w:tab w:val="left" w:pos="4392"/>
                <w:tab w:val="left" w:pos="4618"/>
                <w:tab w:val="left" w:pos="4870"/>
                <w:tab w:val="left" w:pos="6242"/>
              </w:tabs>
              <w:ind w:right="135"/>
              <w:rPr>
                <w:sz w:val="28"/>
              </w:rPr>
            </w:pPr>
            <w:r w:rsidRPr="006B08DF">
              <w:rPr>
                <w:sz w:val="28"/>
              </w:rPr>
              <w:t xml:space="preserve">Здатність здійснювати наукову та </w:t>
            </w:r>
            <w:r w:rsidR="003F2C2D" w:rsidRPr="006B08DF">
              <w:rPr>
                <w:spacing w:val="-1"/>
                <w:sz w:val="28"/>
              </w:rPr>
              <w:t>дослідницьку</w:t>
            </w:r>
            <w:r w:rsidR="003F2C2D"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 xml:space="preserve">діяльність у сфері публічного управління </w:t>
            </w:r>
            <w:r w:rsidR="003F2C2D" w:rsidRPr="006B08DF">
              <w:rPr>
                <w:spacing w:val="-2"/>
                <w:sz w:val="28"/>
              </w:rPr>
              <w:t>та</w:t>
            </w:r>
            <w:r w:rsidRPr="006B08DF">
              <w:rPr>
                <w:spacing w:val="-2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адміністрування.</w:t>
            </w:r>
          </w:p>
        </w:tc>
      </w:tr>
      <w:tr w:rsidR="006B08DF" w:rsidRPr="006B08DF" w:rsidTr="00880DC2">
        <w:trPr>
          <w:trHeight w:val="966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lastRenderedPageBreak/>
              <w:t>СК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10</w:t>
            </w:r>
          </w:p>
        </w:tc>
        <w:tc>
          <w:tcPr>
            <w:tcW w:w="6601" w:type="dxa"/>
            <w:gridSpan w:val="2"/>
          </w:tcPr>
          <w:p w:rsidR="00AD1462" w:rsidRPr="006B08DF" w:rsidRDefault="00F27441" w:rsidP="00F27441">
            <w:pPr>
              <w:pStyle w:val="TableParagraph"/>
              <w:tabs>
                <w:tab w:val="left" w:pos="1317"/>
                <w:tab w:val="left" w:pos="1577"/>
                <w:tab w:val="left" w:pos="1648"/>
                <w:tab w:val="left" w:pos="3078"/>
                <w:tab w:val="left" w:pos="3418"/>
                <w:tab w:val="left" w:pos="4461"/>
                <w:tab w:val="left" w:pos="4971"/>
                <w:tab w:val="left" w:pos="6243"/>
              </w:tabs>
              <w:ind w:right="135"/>
              <w:rPr>
                <w:sz w:val="28"/>
              </w:rPr>
            </w:pPr>
            <w:r w:rsidRPr="006B08DF">
              <w:rPr>
                <w:sz w:val="28"/>
              </w:rPr>
              <w:t xml:space="preserve">Здатність приймати обґрунтовані </w:t>
            </w:r>
            <w:r w:rsidR="003F2C2D" w:rsidRPr="006B08DF">
              <w:rPr>
                <w:sz w:val="28"/>
              </w:rPr>
              <w:t>управлінські</w:t>
            </w:r>
            <w:r w:rsidR="003F2C2D"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 xml:space="preserve">рішення з урахуванням питань європейської </w:t>
            </w:r>
            <w:r w:rsidR="003F2C2D" w:rsidRPr="006B08DF">
              <w:rPr>
                <w:spacing w:val="-2"/>
                <w:sz w:val="28"/>
              </w:rPr>
              <w:t>та</w:t>
            </w:r>
            <w:r w:rsidRPr="006B08DF">
              <w:rPr>
                <w:spacing w:val="-2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євроатлантичної</w:t>
            </w:r>
            <w:r w:rsidR="003F2C2D" w:rsidRPr="006B08DF">
              <w:rPr>
                <w:spacing w:val="-4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інтеграції.</w:t>
            </w:r>
          </w:p>
        </w:tc>
      </w:tr>
      <w:tr w:rsidR="006B08DF" w:rsidRPr="006B08DF" w:rsidTr="00880DC2">
        <w:trPr>
          <w:trHeight w:val="322"/>
        </w:trPr>
        <w:tc>
          <w:tcPr>
            <w:tcW w:w="9855" w:type="dxa"/>
            <w:gridSpan w:val="3"/>
          </w:tcPr>
          <w:p w:rsidR="00AD1462" w:rsidRPr="006B08DF" w:rsidRDefault="003F2C2D" w:rsidP="004B24D1">
            <w:pPr>
              <w:pStyle w:val="TableParagraph"/>
              <w:spacing w:line="302" w:lineRule="exact"/>
              <w:ind w:right="135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7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–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Програмні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результати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навчання</w:t>
            </w:r>
          </w:p>
        </w:tc>
      </w:tr>
      <w:tr w:rsidR="006B08DF" w:rsidRPr="006B08DF" w:rsidTr="00880DC2">
        <w:trPr>
          <w:trHeight w:val="965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1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F27441">
            <w:pPr>
              <w:pStyle w:val="TableParagraph"/>
              <w:spacing w:line="308" w:lineRule="exact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Знати</w:t>
            </w:r>
            <w:r w:rsidRPr="006B08DF">
              <w:rPr>
                <w:spacing w:val="30"/>
                <w:sz w:val="28"/>
              </w:rPr>
              <w:t xml:space="preserve"> </w:t>
            </w:r>
            <w:r w:rsidRPr="006B08DF">
              <w:rPr>
                <w:sz w:val="28"/>
              </w:rPr>
              <w:t>теоретичні</w:t>
            </w:r>
            <w:r w:rsidRPr="006B08DF">
              <w:rPr>
                <w:spacing w:val="3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31"/>
                <w:sz w:val="28"/>
              </w:rPr>
              <w:t xml:space="preserve"> </w:t>
            </w:r>
            <w:r w:rsidRPr="006B08DF">
              <w:rPr>
                <w:sz w:val="28"/>
              </w:rPr>
              <w:t>прикладні</w:t>
            </w:r>
            <w:r w:rsidRPr="006B08DF">
              <w:rPr>
                <w:spacing w:val="30"/>
                <w:sz w:val="28"/>
              </w:rPr>
              <w:t xml:space="preserve"> </w:t>
            </w:r>
            <w:r w:rsidRPr="006B08DF">
              <w:rPr>
                <w:sz w:val="28"/>
              </w:rPr>
              <w:t>засади</w:t>
            </w:r>
            <w:r w:rsidRPr="006B08DF">
              <w:rPr>
                <w:spacing w:val="30"/>
                <w:sz w:val="28"/>
              </w:rPr>
              <w:t xml:space="preserve"> </w:t>
            </w:r>
            <w:r w:rsidRPr="006B08DF">
              <w:rPr>
                <w:sz w:val="28"/>
              </w:rPr>
              <w:t>вироблення</w:t>
            </w:r>
            <w:r w:rsidRPr="006B08DF">
              <w:rPr>
                <w:spacing w:val="31"/>
                <w:sz w:val="28"/>
              </w:rPr>
              <w:t xml:space="preserve"> </w:t>
            </w:r>
            <w:r w:rsidRPr="006B08DF">
              <w:rPr>
                <w:sz w:val="28"/>
              </w:rPr>
              <w:t>й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аналізу</w:t>
            </w:r>
            <w:r w:rsidRPr="006B08DF">
              <w:rPr>
                <w:spacing w:val="56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публічної</w:t>
            </w:r>
            <w:r w:rsidRPr="006B08DF">
              <w:rPr>
                <w:spacing w:val="55"/>
                <w:sz w:val="28"/>
              </w:rPr>
              <w:t xml:space="preserve"> </w:t>
            </w:r>
            <w:r w:rsidRPr="006B08DF">
              <w:rPr>
                <w:sz w:val="28"/>
              </w:rPr>
              <w:t>політики,</w:t>
            </w:r>
            <w:r w:rsidRPr="006B08DF">
              <w:rPr>
                <w:spacing w:val="56"/>
                <w:sz w:val="28"/>
              </w:rPr>
              <w:t xml:space="preserve"> </w:t>
            </w:r>
            <w:r w:rsidRPr="006B08DF">
              <w:rPr>
                <w:sz w:val="28"/>
              </w:rPr>
              <w:t>основ</w:t>
            </w:r>
            <w:r w:rsidRPr="006B08DF">
              <w:rPr>
                <w:spacing w:val="55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55"/>
                <w:sz w:val="28"/>
              </w:rPr>
              <w:t xml:space="preserve"> </w:t>
            </w:r>
            <w:r w:rsidRPr="006B08DF">
              <w:rPr>
                <w:sz w:val="28"/>
              </w:rPr>
              <w:t>технологій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прийняття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управлінських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рішень.</w:t>
            </w:r>
          </w:p>
        </w:tc>
      </w:tr>
      <w:tr w:rsidR="006B08DF" w:rsidRPr="006B08DF" w:rsidTr="00DB4613">
        <w:trPr>
          <w:trHeight w:val="1408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2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F27441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Розв’язувати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складні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задачі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70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адміністрування,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враховуючи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вимоги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законодавства, виявляти правові колізії та проблеми,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розробляти</w:t>
            </w:r>
            <w:r w:rsidRPr="006B08DF">
              <w:rPr>
                <w:spacing w:val="35"/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проєкти</w:t>
            </w:r>
            <w:proofErr w:type="spellEnd"/>
            <w:r w:rsidRPr="006B08DF">
              <w:rPr>
                <w:spacing w:val="35"/>
                <w:sz w:val="28"/>
              </w:rPr>
              <w:t xml:space="preserve"> </w:t>
            </w:r>
            <w:r w:rsidRPr="006B08DF">
              <w:rPr>
                <w:sz w:val="28"/>
              </w:rPr>
              <w:t>нормативно-правових</w:t>
            </w:r>
            <w:r w:rsidRPr="006B08DF">
              <w:rPr>
                <w:spacing w:val="36"/>
                <w:sz w:val="28"/>
              </w:rPr>
              <w:t xml:space="preserve"> </w:t>
            </w:r>
            <w:r w:rsidRPr="006B08DF">
              <w:rPr>
                <w:sz w:val="28"/>
              </w:rPr>
              <w:t>актів</w:t>
            </w:r>
            <w:r w:rsidRPr="006B08DF">
              <w:rPr>
                <w:spacing w:val="36"/>
                <w:sz w:val="28"/>
              </w:rPr>
              <w:t xml:space="preserve"> </w:t>
            </w:r>
            <w:r w:rsidRPr="006B08DF">
              <w:rPr>
                <w:sz w:val="28"/>
              </w:rPr>
              <w:t>для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їх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усунення.</w:t>
            </w:r>
          </w:p>
        </w:tc>
      </w:tr>
      <w:tr w:rsidR="006B08DF" w:rsidRPr="006B08DF" w:rsidTr="00880DC2">
        <w:trPr>
          <w:trHeight w:val="1610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3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4B24D1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Знати основні засади національної безпеки та уміти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попереджати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й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нейтралізувати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виклики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загрози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національним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інтересам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України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межах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своєї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професійної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компетенції</w:t>
            </w:r>
          </w:p>
        </w:tc>
      </w:tr>
      <w:tr w:rsidR="006B08DF" w:rsidRPr="006B08DF" w:rsidTr="00DB4613">
        <w:trPr>
          <w:trHeight w:val="1339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4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4B24D1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Використовувати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сучасні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статистичні</w:t>
            </w:r>
            <w:r w:rsidRPr="006B08DF">
              <w:rPr>
                <w:spacing w:val="71"/>
                <w:sz w:val="28"/>
              </w:rPr>
              <w:t xml:space="preserve"> </w:t>
            </w:r>
            <w:r w:rsidRPr="006B08DF">
              <w:rPr>
                <w:sz w:val="28"/>
              </w:rPr>
              <w:t>методи,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моделі,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цифрові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технології,</w:t>
            </w:r>
            <w:r w:rsidRPr="006B08DF">
              <w:rPr>
                <w:spacing w:val="71"/>
                <w:sz w:val="28"/>
              </w:rPr>
              <w:t xml:space="preserve"> </w:t>
            </w:r>
            <w:r w:rsidRPr="006B08DF">
              <w:rPr>
                <w:sz w:val="28"/>
              </w:rPr>
              <w:t>спеціалізоване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програмне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забезпечення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для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розв’язання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складних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задач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адміністрування.</w:t>
            </w:r>
          </w:p>
        </w:tc>
      </w:tr>
      <w:tr w:rsidR="006B08DF" w:rsidRPr="006B08DF" w:rsidTr="00880DC2">
        <w:trPr>
          <w:trHeight w:val="965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5</w:t>
            </w:r>
          </w:p>
        </w:tc>
        <w:tc>
          <w:tcPr>
            <w:tcW w:w="6601" w:type="dxa"/>
            <w:gridSpan w:val="2"/>
          </w:tcPr>
          <w:p w:rsidR="00AD1462" w:rsidRPr="006B08DF" w:rsidRDefault="00880DC2" w:rsidP="004B24D1">
            <w:pPr>
              <w:pStyle w:val="TableParagraph"/>
              <w:tabs>
                <w:tab w:val="left" w:pos="1700"/>
                <w:tab w:val="left" w:pos="3429"/>
                <w:tab w:val="left" w:pos="4785"/>
              </w:tabs>
              <w:spacing w:line="309" w:lineRule="exact"/>
              <w:ind w:right="135"/>
              <w:rPr>
                <w:sz w:val="28"/>
              </w:rPr>
            </w:pPr>
            <w:r w:rsidRPr="006B08DF">
              <w:rPr>
                <w:sz w:val="28"/>
              </w:rPr>
              <w:t xml:space="preserve">Визначати пріоритетні напрями </w:t>
            </w:r>
            <w:r w:rsidR="003F2C2D" w:rsidRPr="006B08DF">
              <w:rPr>
                <w:sz w:val="28"/>
              </w:rPr>
              <w:t>впровадження</w:t>
            </w:r>
            <w:r w:rsidRPr="006B08DF">
              <w:rPr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електронного</w:t>
            </w:r>
            <w:r w:rsidR="003F2C2D" w:rsidRPr="006B08DF">
              <w:rPr>
                <w:spacing w:val="14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урядування</w:t>
            </w:r>
            <w:r w:rsidR="003F2C2D" w:rsidRPr="006B08DF">
              <w:rPr>
                <w:spacing w:val="14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та</w:t>
            </w:r>
            <w:r w:rsidR="003F2C2D" w:rsidRPr="006B08DF">
              <w:rPr>
                <w:spacing w:val="14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розвитку</w:t>
            </w:r>
            <w:r w:rsidR="003F2C2D" w:rsidRPr="006B08DF">
              <w:rPr>
                <w:spacing w:val="16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електронної</w:t>
            </w:r>
            <w:r w:rsidR="003F2C2D" w:rsidRPr="006B08DF">
              <w:rPr>
                <w:spacing w:val="-67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демократії.</w:t>
            </w:r>
          </w:p>
        </w:tc>
      </w:tr>
      <w:tr w:rsidR="006B08DF" w:rsidRPr="006B08DF" w:rsidTr="00880DC2">
        <w:trPr>
          <w:trHeight w:val="1932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6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F27441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Здійснювати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ефективне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інноваціями,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ресурсами,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ризиками,</w:t>
            </w:r>
            <w:r w:rsidRPr="006B08DF">
              <w:rPr>
                <w:spacing w:val="1"/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проєктами</w:t>
            </w:r>
            <w:proofErr w:type="spellEnd"/>
            <w:r w:rsidRPr="006B08DF">
              <w:rPr>
                <w:sz w:val="28"/>
              </w:rPr>
              <w:t>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змінами,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якістю,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застосовувати сучасні моделі, підходи та технології,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міжнародний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досвід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при</w:t>
            </w:r>
            <w:r w:rsidRPr="006B08DF">
              <w:rPr>
                <w:spacing w:val="1"/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проєктуванні</w:t>
            </w:r>
            <w:proofErr w:type="spellEnd"/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реорганізації</w:t>
            </w:r>
            <w:r w:rsidRPr="006B08DF">
              <w:rPr>
                <w:spacing w:val="13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управлінських</w:t>
            </w:r>
            <w:r w:rsidRPr="006B08DF">
              <w:rPr>
                <w:spacing w:val="1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1"/>
                <w:sz w:val="28"/>
              </w:rPr>
              <w:t xml:space="preserve"> </w:t>
            </w:r>
            <w:r w:rsidRPr="006B08DF">
              <w:rPr>
                <w:sz w:val="28"/>
              </w:rPr>
              <w:t>загально-організаційних</w:t>
            </w:r>
            <w:r w:rsidRPr="006B08DF">
              <w:rPr>
                <w:spacing w:val="-6"/>
                <w:sz w:val="28"/>
              </w:rPr>
              <w:t xml:space="preserve"> </w:t>
            </w:r>
            <w:r w:rsidRPr="006B08DF">
              <w:rPr>
                <w:sz w:val="28"/>
              </w:rPr>
              <w:t>структур</w:t>
            </w:r>
          </w:p>
        </w:tc>
      </w:tr>
      <w:tr w:rsidR="006B08DF" w:rsidRPr="006B08DF" w:rsidTr="00880DC2">
        <w:trPr>
          <w:trHeight w:val="1287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7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DB4613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Уміти розробляти національні/регіональні програмні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документи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щодо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розвитку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використовуючи</w:t>
            </w:r>
            <w:r w:rsidRPr="006B08DF">
              <w:rPr>
                <w:spacing w:val="34"/>
                <w:sz w:val="28"/>
              </w:rPr>
              <w:t xml:space="preserve"> </w:t>
            </w:r>
            <w:r w:rsidRPr="006B08DF">
              <w:rPr>
                <w:sz w:val="28"/>
              </w:rPr>
              <w:t>системний</w:t>
            </w:r>
            <w:r w:rsidRPr="006B08DF">
              <w:rPr>
                <w:spacing w:val="35"/>
                <w:sz w:val="28"/>
              </w:rPr>
              <w:t xml:space="preserve"> </w:t>
            </w:r>
            <w:r w:rsidRPr="006B08DF">
              <w:rPr>
                <w:sz w:val="28"/>
              </w:rPr>
              <w:t>аналіз</w:t>
            </w:r>
            <w:r w:rsidRPr="006B08DF">
              <w:rPr>
                <w:spacing w:val="35"/>
                <w:sz w:val="28"/>
              </w:rPr>
              <w:t xml:space="preserve"> </w:t>
            </w:r>
            <w:r w:rsidRPr="006B08DF">
              <w:rPr>
                <w:sz w:val="28"/>
              </w:rPr>
              <w:t>і</w:t>
            </w:r>
            <w:r w:rsidRPr="006B08DF">
              <w:rPr>
                <w:spacing w:val="36"/>
                <w:sz w:val="28"/>
              </w:rPr>
              <w:t xml:space="preserve"> </w:t>
            </w:r>
            <w:r w:rsidRPr="006B08DF">
              <w:rPr>
                <w:sz w:val="28"/>
              </w:rPr>
              <w:t>комплексний</w:t>
            </w:r>
            <w:r w:rsidR="00DB4613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підхід,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а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також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методи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командної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роботи.</w:t>
            </w:r>
          </w:p>
        </w:tc>
      </w:tr>
      <w:tr w:rsidR="006B08DF" w:rsidRPr="006B08DF" w:rsidTr="00880DC2">
        <w:trPr>
          <w:trHeight w:val="1932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8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F27441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Уміти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здійснювати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ефективну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комунікацію,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аргументувати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свою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позицію,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використовувати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сучасні інформаційні та комунікаційні технології 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сфері публічного управління та адміністрування 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засадах</w:t>
            </w:r>
            <w:r w:rsidRPr="006B08DF">
              <w:rPr>
                <w:spacing w:val="59"/>
                <w:sz w:val="28"/>
              </w:rPr>
              <w:t xml:space="preserve"> </w:t>
            </w:r>
            <w:r w:rsidRPr="006B08DF">
              <w:rPr>
                <w:sz w:val="28"/>
              </w:rPr>
              <w:t>соціальної</w:t>
            </w:r>
            <w:r w:rsidRPr="006B08DF">
              <w:rPr>
                <w:spacing w:val="60"/>
                <w:sz w:val="28"/>
              </w:rPr>
              <w:t xml:space="preserve"> </w:t>
            </w:r>
            <w:r w:rsidRPr="006B08DF">
              <w:rPr>
                <w:sz w:val="28"/>
              </w:rPr>
              <w:t>відповідальності,</w:t>
            </w:r>
            <w:r w:rsidRPr="006B08DF">
              <w:rPr>
                <w:spacing w:val="59"/>
                <w:sz w:val="28"/>
              </w:rPr>
              <w:t xml:space="preserve"> </w:t>
            </w:r>
            <w:r w:rsidRPr="006B08DF">
              <w:rPr>
                <w:sz w:val="28"/>
              </w:rPr>
              <w:t>правових</w:t>
            </w:r>
            <w:r w:rsidRPr="006B08DF">
              <w:rPr>
                <w:spacing w:val="59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етичних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норм.</w:t>
            </w:r>
          </w:p>
        </w:tc>
      </w:tr>
      <w:tr w:rsidR="006B08DF" w:rsidRPr="006B08DF" w:rsidTr="00880DC2">
        <w:trPr>
          <w:trHeight w:val="963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9</w:t>
            </w:r>
          </w:p>
        </w:tc>
        <w:tc>
          <w:tcPr>
            <w:tcW w:w="6601" w:type="dxa"/>
            <w:gridSpan w:val="2"/>
          </w:tcPr>
          <w:p w:rsidR="00AD1462" w:rsidRPr="006B08DF" w:rsidRDefault="00F27441" w:rsidP="00F27441">
            <w:pPr>
              <w:pStyle w:val="TableParagraph"/>
              <w:tabs>
                <w:tab w:val="left" w:pos="1620"/>
                <w:tab w:val="left" w:pos="1980"/>
                <w:tab w:val="left" w:pos="3520"/>
                <w:tab w:val="left" w:pos="3650"/>
                <w:tab w:val="left" w:pos="4580"/>
                <w:tab w:val="left" w:pos="5113"/>
                <w:tab w:val="left" w:pos="5157"/>
              </w:tabs>
              <w:ind w:right="135"/>
              <w:rPr>
                <w:sz w:val="28"/>
              </w:rPr>
            </w:pPr>
            <w:r w:rsidRPr="006B08DF">
              <w:rPr>
                <w:sz w:val="28"/>
              </w:rPr>
              <w:t>Спілкуватися</w:t>
            </w:r>
            <w:r w:rsidRPr="006B08DF">
              <w:rPr>
                <w:sz w:val="28"/>
              </w:rPr>
              <w:tab/>
              <w:t xml:space="preserve">іноземною мовою на </w:t>
            </w:r>
            <w:r w:rsidR="003F2C2D" w:rsidRPr="006B08DF">
              <w:rPr>
                <w:spacing w:val="-1"/>
                <w:sz w:val="28"/>
              </w:rPr>
              <w:t>професійну</w:t>
            </w:r>
            <w:r w:rsidR="003F2C2D"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 xml:space="preserve">тематику, обговорювати проблеми </w:t>
            </w:r>
            <w:r w:rsidR="003F2C2D" w:rsidRPr="006B08DF">
              <w:rPr>
                <w:spacing w:val="-1"/>
                <w:sz w:val="28"/>
              </w:rPr>
              <w:t>публічного</w:t>
            </w:r>
            <w:r w:rsidRPr="006B08DF">
              <w:rPr>
                <w:spacing w:val="-1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управління</w:t>
            </w:r>
            <w:r w:rsidR="003F2C2D" w:rsidRPr="006B08DF">
              <w:rPr>
                <w:spacing w:val="-6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та</w:t>
            </w:r>
            <w:r w:rsidR="003F2C2D" w:rsidRPr="006B08DF">
              <w:rPr>
                <w:spacing w:val="-6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результати</w:t>
            </w:r>
            <w:r w:rsidR="003F2C2D" w:rsidRPr="006B08DF">
              <w:rPr>
                <w:spacing w:val="-6"/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досліджень</w:t>
            </w:r>
          </w:p>
        </w:tc>
      </w:tr>
      <w:tr w:rsidR="006B08DF" w:rsidRPr="006B08DF" w:rsidTr="00880DC2">
        <w:trPr>
          <w:trHeight w:val="966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lastRenderedPageBreak/>
              <w:t>ПРН 10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F27441">
            <w:pPr>
              <w:pStyle w:val="TableParagraph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Представляти</w:t>
            </w:r>
            <w:r w:rsidRPr="006B08DF">
              <w:rPr>
                <w:spacing w:val="40"/>
                <w:sz w:val="28"/>
              </w:rPr>
              <w:t xml:space="preserve"> </w:t>
            </w:r>
            <w:r w:rsidRPr="006B08DF">
              <w:rPr>
                <w:sz w:val="28"/>
              </w:rPr>
              <w:t>органи</w:t>
            </w:r>
            <w:r w:rsidRPr="006B08DF">
              <w:rPr>
                <w:spacing w:val="39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38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38"/>
                <w:sz w:val="28"/>
              </w:rPr>
              <w:t xml:space="preserve"> </w:t>
            </w:r>
            <w:r w:rsidRPr="006B08DF">
              <w:rPr>
                <w:sz w:val="28"/>
              </w:rPr>
              <w:t>й</w:t>
            </w:r>
            <w:r w:rsidRPr="006B08DF">
              <w:rPr>
                <w:spacing w:val="39"/>
                <w:sz w:val="28"/>
              </w:rPr>
              <w:t xml:space="preserve"> </w:t>
            </w:r>
            <w:r w:rsidRPr="006B08DF">
              <w:rPr>
                <w:sz w:val="28"/>
              </w:rPr>
              <w:t>інші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організації</w:t>
            </w:r>
            <w:r w:rsidRPr="006B08DF">
              <w:rPr>
                <w:spacing w:val="49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публічної</w:t>
            </w:r>
            <w:r w:rsidRPr="006B08DF">
              <w:rPr>
                <w:spacing w:val="49"/>
                <w:sz w:val="28"/>
              </w:rPr>
              <w:t xml:space="preserve"> </w:t>
            </w:r>
            <w:r w:rsidRPr="006B08DF">
              <w:rPr>
                <w:sz w:val="28"/>
              </w:rPr>
              <w:t>сфери</w:t>
            </w:r>
            <w:r w:rsidRPr="006B08DF">
              <w:rPr>
                <w:spacing w:val="49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48"/>
                <w:sz w:val="28"/>
              </w:rPr>
              <w:t xml:space="preserve"> </w:t>
            </w:r>
            <w:r w:rsidRPr="006B08DF">
              <w:rPr>
                <w:sz w:val="28"/>
              </w:rPr>
              <w:t>презентувати</w:t>
            </w:r>
            <w:r w:rsidRPr="006B08DF">
              <w:rPr>
                <w:spacing w:val="49"/>
                <w:sz w:val="28"/>
              </w:rPr>
              <w:t xml:space="preserve"> </w:t>
            </w:r>
            <w:r w:rsidRPr="006B08DF">
              <w:rPr>
                <w:sz w:val="28"/>
              </w:rPr>
              <w:t>для</w:t>
            </w:r>
            <w:r w:rsidR="00F27441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фахівців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і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широкого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загалу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результати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їх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діяльності.</w:t>
            </w:r>
          </w:p>
        </w:tc>
      </w:tr>
      <w:tr w:rsidR="006B08DF" w:rsidRPr="006B08DF" w:rsidTr="000E0BD6">
        <w:trPr>
          <w:trHeight w:val="1942"/>
        </w:trPr>
        <w:tc>
          <w:tcPr>
            <w:tcW w:w="3254" w:type="dxa"/>
          </w:tcPr>
          <w:p w:rsidR="00F27441" w:rsidRPr="006B08DF" w:rsidRDefault="00F27441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11</w:t>
            </w:r>
          </w:p>
        </w:tc>
        <w:tc>
          <w:tcPr>
            <w:tcW w:w="6601" w:type="dxa"/>
            <w:gridSpan w:val="2"/>
          </w:tcPr>
          <w:p w:rsidR="00F27441" w:rsidRPr="006B08DF" w:rsidRDefault="00F27441" w:rsidP="00DB4613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Розробляти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обґрунтовані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управлінські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рішення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урахуванням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питань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європейської</w:t>
            </w:r>
            <w:r w:rsidRPr="006B08DF">
              <w:rPr>
                <w:spacing w:val="7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євроатлантичної</w:t>
            </w:r>
            <w:r w:rsidRPr="006B08DF">
              <w:rPr>
                <w:spacing w:val="30"/>
                <w:sz w:val="28"/>
              </w:rPr>
              <w:t xml:space="preserve"> </w:t>
            </w:r>
            <w:r w:rsidRPr="006B08DF">
              <w:rPr>
                <w:sz w:val="28"/>
              </w:rPr>
              <w:t>інтеграції,</w:t>
            </w:r>
            <w:r w:rsidRPr="006B08DF">
              <w:rPr>
                <w:spacing w:val="29"/>
                <w:sz w:val="28"/>
              </w:rPr>
              <w:t xml:space="preserve"> </w:t>
            </w:r>
            <w:r w:rsidRPr="006B08DF">
              <w:rPr>
                <w:sz w:val="28"/>
              </w:rPr>
              <w:t>враховувати</w:t>
            </w:r>
            <w:r w:rsidRPr="006B08DF">
              <w:rPr>
                <w:spacing w:val="29"/>
                <w:sz w:val="28"/>
              </w:rPr>
              <w:t xml:space="preserve"> </w:t>
            </w:r>
            <w:r w:rsidRPr="006B08DF">
              <w:rPr>
                <w:sz w:val="28"/>
              </w:rPr>
              <w:t>цілі,</w:t>
            </w:r>
            <w:r w:rsidRPr="006B08DF">
              <w:rPr>
                <w:spacing w:val="30"/>
                <w:sz w:val="28"/>
              </w:rPr>
              <w:t xml:space="preserve"> </w:t>
            </w:r>
            <w:r w:rsidRPr="006B08DF">
              <w:rPr>
                <w:sz w:val="28"/>
              </w:rPr>
              <w:t>наявні законодавчі, часові та ресурсні обмеження,</w:t>
            </w:r>
            <w:r w:rsidR="00DB4613" w:rsidRPr="006B08DF">
              <w:rPr>
                <w:sz w:val="28"/>
              </w:rPr>
              <w:t xml:space="preserve"> о</w:t>
            </w:r>
            <w:r w:rsidRPr="006B08DF">
              <w:rPr>
                <w:sz w:val="28"/>
              </w:rPr>
              <w:t>цінювати політичні, соціальні, економічні та екологічні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наслідки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варіантів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рішень.</w:t>
            </w:r>
          </w:p>
        </w:tc>
      </w:tr>
      <w:tr w:rsidR="006B08DF" w:rsidRPr="006B08DF" w:rsidTr="00880DC2">
        <w:trPr>
          <w:trHeight w:val="2254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ПРН 12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751F9A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Планувати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здійснювати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наукові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прикладні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дослідження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сфері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адміністрування,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включаючи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аналіз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проблематики,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постановку цілей і завдань, вибір та використання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теоретичних</w:t>
            </w:r>
            <w:r w:rsidRPr="006B08DF">
              <w:rPr>
                <w:spacing w:val="40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40"/>
                <w:sz w:val="28"/>
              </w:rPr>
              <w:t xml:space="preserve"> </w:t>
            </w:r>
            <w:r w:rsidRPr="006B08DF">
              <w:rPr>
                <w:sz w:val="28"/>
              </w:rPr>
              <w:t>емпіричних</w:t>
            </w:r>
            <w:r w:rsidRPr="006B08DF">
              <w:rPr>
                <w:spacing w:val="40"/>
                <w:sz w:val="28"/>
              </w:rPr>
              <w:t xml:space="preserve"> </w:t>
            </w:r>
            <w:r w:rsidRPr="006B08DF">
              <w:rPr>
                <w:sz w:val="28"/>
              </w:rPr>
              <w:t>методів</w:t>
            </w:r>
            <w:r w:rsidRPr="006B08DF">
              <w:rPr>
                <w:spacing w:val="39"/>
                <w:sz w:val="28"/>
              </w:rPr>
              <w:t xml:space="preserve"> </w:t>
            </w:r>
            <w:r w:rsidRPr="006B08DF">
              <w:rPr>
                <w:sz w:val="28"/>
              </w:rPr>
              <w:t>дослідження,</w:t>
            </w:r>
            <w:r w:rsidR="00751F9A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аналіз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його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результатів,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формулювання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обґрунтованих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висновків.</w:t>
            </w:r>
          </w:p>
        </w:tc>
      </w:tr>
      <w:tr w:rsidR="006B08DF" w:rsidRPr="006B08DF" w:rsidTr="00880DC2">
        <w:trPr>
          <w:trHeight w:val="322"/>
        </w:trPr>
        <w:tc>
          <w:tcPr>
            <w:tcW w:w="9855" w:type="dxa"/>
            <w:gridSpan w:val="3"/>
          </w:tcPr>
          <w:p w:rsidR="00AD1462" w:rsidRPr="006B08DF" w:rsidRDefault="003F2C2D" w:rsidP="00456C48">
            <w:pPr>
              <w:pStyle w:val="TableParagraph"/>
              <w:spacing w:line="302" w:lineRule="exact"/>
              <w:ind w:right="135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8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–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Ресурсне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забезпечення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реалізації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програми</w:t>
            </w:r>
          </w:p>
        </w:tc>
      </w:tr>
      <w:tr w:rsidR="006B08DF" w:rsidRPr="006B08DF" w:rsidTr="00880DC2">
        <w:trPr>
          <w:trHeight w:val="1444"/>
        </w:trPr>
        <w:tc>
          <w:tcPr>
            <w:tcW w:w="3254" w:type="dxa"/>
          </w:tcPr>
          <w:p w:rsidR="00AD1462" w:rsidRPr="006B08DF" w:rsidRDefault="003F2C2D" w:rsidP="00456C48">
            <w:pPr>
              <w:pStyle w:val="TableParagraph"/>
              <w:spacing w:line="317" w:lineRule="exact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Кадрове</w:t>
            </w:r>
            <w:r w:rsidR="00456C48" w:rsidRPr="006B08DF">
              <w:rPr>
                <w:b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забезпечення</w:t>
            </w:r>
          </w:p>
        </w:tc>
        <w:tc>
          <w:tcPr>
            <w:tcW w:w="6601" w:type="dxa"/>
            <w:gridSpan w:val="2"/>
          </w:tcPr>
          <w:p w:rsidR="00562C46" w:rsidRPr="006B08DF" w:rsidRDefault="00562C46" w:rsidP="00562C46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Якісний склад науково-педагогічних працівників, що забезпечують освітньо-професійну програму за кваліфікацією відповідають профілю і напряму навчальних дисциплін, що викладаються; мають наукові ступені та (або) вчені звання; підтверджений рівень наукової та професійної активності </w:t>
            </w:r>
          </w:p>
          <w:p w:rsidR="00AD1462" w:rsidRPr="006B08DF" w:rsidRDefault="00AD1462" w:rsidP="004B24D1">
            <w:pPr>
              <w:pStyle w:val="TableParagraph"/>
              <w:tabs>
                <w:tab w:val="left" w:pos="3554"/>
              </w:tabs>
              <w:spacing w:line="232" w:lineRule="auto"/>
              <w:ind w:right="135"/>
              <w:jc w:val="both"/>
              <w:rPr>
                <w:sz w:val="28"/>
              </w:rPr>
            </w:pPr>
          </w:p>
        </w:tc>
      </w:tr>
      <w:tr w:rsidR="006B08DF" w:rsidRPr="006B08DF" w:rsidTr="001E49F0">
        <w:trPr>
          <w:trHeight w:val="2115"/>
        </w:trPr>
        <w:tc>
          <w:tcPr>
            <w:tcW w:w="3254" w:type="dxa"/>
          </w:tcPr>
          <w:p w:rsidR="00AD1462" w:rsidRPr="006B08DF" w:rsidRDefault="00456C48" w:rsidP="004B24D1">
            <w:pPr>
              <w:pStyle w:val="TableParagraph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Матеріально-</w:t>
            </w:r>
            <w:r w:rsidR="003F2C2D" w:rsidRPr="006B08DF">
              <w:rPr>
                <w:b/>
                <w:spacing w:val="-67"/>
                <w:sz w:val="28"/>
              </w:rPr>
              <w:t xml:space="preserve"> </w:t>
            </w:r>
            <w:r w:rsidR="003F2C2D" w:rsidRPr="006B08DF">
              <w:rPr>
                <w:b/>
                <w:sz w:val="28"/>
              </w:rPr>
              <w:t>технічне</w:t>
            </w:r>
            <w:r w:rsidR="004B24D1" w:rsidRPr="006B08DF">
              <w:rPr>
                <w:b/>
                <w:sz w:val="28"/>
              </w:rPr>
              <w:t xml:space="preserve"> </w:t>
            </w:r>
            <w:r w:rsidR="003F2C2D" w:rsidRPr="006B08DF">
              <w:rPr>
                <w:b/>
                <w:sz w:val="28"/>
              </w:rPr>
              <w:t>забезпечення</w:t>
            </w:r>
          </w:p>
        </w:tc>
        <w:tc>
          <w:tcPr>
            <w:tcW w:w="6601" w:type="dxa"/>
            <w:gridSpan w:val="2"/>
          </w:tcPr>
          <w:p w:rsidR="00D3528C" w:rsidRPr="006B08DF" w:rsidRDefault="00D3528C" w:rsidP="00D3528C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Офіційний веб- сайт https://osvita.dnuvs.ukr.education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:rsidR="00733476" w:rsidRPr="006B08DF" w:rsidRDefault="00D3528C" w:rsidP="00D3528C">
            <w:pPr>
              <w:jc w:val="both"/>
              <w:rPr>
                <w:sz w:val="28"/>
                <w:highlight w:val="yellow"/>
              </w:rPr>
            </w:pPr>
            <w:r w:rsidRPr="006B08DF">
              <w:rPr>
                <w:sz w:val="28"/>
              </w:rPr>
              <w:t>Матеріально-технічна база ЗВО в повній мірі забезпечує реалізацію програми підготовки фахівців/</w:t>
            </w:r>
            <w:proofErr w:type="spellStart"/>
            <w:r w:rsidRPr="006B08DF">
              <w:rPr>
                <w:sz w:val="28"/>
              </w:rPr>
              <w:t>фахівчинь</w:t>
            </w:r>
            <w:proofErr w:type="spellEnd"/>
            <w:r w:rsidRPr="006B08DF">
              <w:rPr>
                <w:sz w:val="28"/>
              </w:rPr>
              <w:t xml:space="preserve"> на рівні ліцензійних умов надання освітніх послуг у сфері вищої освіти. Стан приміщень засвідчено санітарно- технічними паспортами, що відповідають чинним нормативним актам. Використання </w:t>
            </w:r>
            <w:proofErr w:type="spellStart"/>
            <w:r w:rsidRPr="006B08DF">
              <w:rPr>
                <w:sz w:val="28"/>
              </w:rPr>
              <w:t>спецiалiзованих</w:t>
            </w:r>
            <w:proofErr w:type="spellEnd"/>
            <w:r w:rsidRPr="006B08DF">
              <w:rPr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кабiнетiв</w:t>
            </w:r>
            <w:proofErr w:type="spellEnd"/>
            <w:r w:rsidRPr="006B08DF">
              <w:rPr>
                <w:sz w:val="28"/>
              </w:rPr>
              <w:t xml:space="preserve"> з навчальними стендами, необхідними медіа-засобами та наочністю, зокрема, для проведення групових занять та тренінгів, кімнатою психологічного розвантаження., комп’ютерних класів з комп’ютерами та сучасним спеціалізованим програмним забезпеченням. </w:t>
            </w:r>
            <w:proofErr w:type="spellStart"/>
            <w:r w:rsidRPr="006B08DF">
              <w:rPr>
                <w:sz w:val="28"/>
              </w:rPr>
              <w:t>Комп’ютеризованi</w:t>
            </w:r>
            <w:proofErr w:type="spellEnd"/>
            <w:r w:rsidRPr="006B08DF">
              <w:rPr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робочi</w:t>
            </w:r>
            <w:proofErr w:type="spellEnd"/>
            <w:r w:rsidRPr="006B08DF">
              <w:rPr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мiсця</w:t>
            </w:r>
            <w:proofErr w:type="spellEnd"/>
            <w:r w:rsidRPr="006B08DF">
              <w:rPr>
                <w:sz w:val="28"/>
              </w:rPr>
              <w:t xml:space="preserve"> у загальній та спеціальній бібліотеках надають </w:t>
            </w:r>
            <w:proofErr w:type="spellStart"/>
            <w:r w:rsidRPr="006B08DF">
              <w:rPr>
                <w:sz w:val="28"/>
              </w:rPr>
              <w:t>можливiсть</w:t>
            </w:r>
            <w:proofErr w:type="spellEnd"/>
            <w:r w:rsidRPr="006B08DF">
              <w:rPr>
                <w:sz w:val="28"/>
              </w:rPr>
              <w:t xml:space="preserve"> доступу до </w:t>
            </w:r>
            <w:proofErr w:type="spellStart"/>
            <w:r w:rsidRPr="006B08DF">
              <w:rPr>
                <w:sz w:val="28"/>
              </w:rPr>
              <w:t>iнтернету</w:t>
            </w:r>
            <w:proofErr w:type="spellEnd"/>
            <w:r w:rsidRPr="006B08DF">
              <w:rPr>
                <w:sz w:val="28"/>
              </w:rPr>
              <w:t xml:space="preserve"> та локальної </w:t>
            </w:r>
            <w:proofErr w:type="spellStart"/>
            <w:r w:rsidRPr="006B08DF">
              <w:rPr>
                <w:sz w:val="28"/>
              </w:rPr>
              <w:t>мережi</w:t>
            </w:r>
            <w:proofErr w:type="spellEnd"/>
            <w:r w:rsidRPr="006B08DF">
              <w:rPr>
                <w:sz w:val="28"/>
              </w:rPr>
              <w:t xml:space="preserve"> як </w:t>
            </w:r>
            <w:proofErr w:type="spellStart"/>
            <w:r w:rsidRPr="006B08DF">
              <w:rPr>
                <w:sz w:val="28"/>
              </w:rPr>
              <w:t>бiблiотеки</w:t>
            </w:r>
            <w:proofErr w:type="spellEnd"/>
            <w:r w:rsidRPr="006B08DF">
              <w:rPr>
                <w:sz w:val="28"/>
              </w:rPr>
              <w:t xml:space="preserve">, так i університету в </w:t>
            </w:r>
            <w:proofErr w:type="spellStart"/>
            <w:r w:rsidRPr="006B08DF">
              <w:rPr>
                <w:sz w:val="28"/>
              </w:rPr>
              <w:t>цiлому</w:t>
            </w:r>
            <w:proofErr w:type="spellEnd"/>
            <w:r w:rsidRPr="006B08DF">
              <w:rPr>
                <w:sz w:val="28"/>
              </w:rPr>
              <w:t xml:space="preserve">. Здобувачі освітнього ступеня також мають </w:t>
            </w:r>
            <w:proofErr w:type="spellStart"/>
            <w:r w:rsidRPr="006B08DF">
              <w:rPr>
                <w:sz w:val="28"/>
              </w:rPr>
              <w:t>змогy</w:t>
            </w:r>
            <w:proofErr w:type="spellEnd"/>
            <w:r w:rsidRPr="006B08DF">
              <w:rPr>
                <w:sz w:val="28"/>
              </w:rPr>
              <w:t xml:space="preserve"> користуватися </w:t>
            </w:r>
            <w:r w:rsidRPr="006B08DF">
              <w:rPr>
                <w:sz w:val="28"/>
              </w:rPr>
              <w:lastRenderedPageBreak/>
              <w:t xml:space="preserve">власними ПК з безкоштовною </w:t>
            </w:r>
            <w:proofErr w:type="spellStart"/>
            <w:r w:rsidRPr="006B08DF">
              <w:rPr>
                <w:sz w:val="28"/>
              </w:rPr>
              <w:t>можливiстю</w:t>
            </w:r>
            <w:proofErr w:type="spellEnd"/>
            <w:r w:rsidRPr="006B08DF">
              <w:rPr>
                <w:sz w:val="28"/>
              </w:rPr>
              <w:t xml:space="preserve"> доступу до </w:t>
            </w:r>
            <w:proofErr w:type="spellStart"/>
            <w:r w:rsidRPr="006B08DF">
              <w:rPr>
                <w:sz w:val="28"/>
              </w:rPr>
              <w:t>мережi</w:t>
            </w:r>
            <w:proofErr w:type="spellEnd"/>
            <w:r w:rsidRPr="006B08DF">
              <w:rPr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iнтернет</w:t>
            </w:r>
            <w:proofErr w:type="spellEnd"/>
            <w:r w:rsidRPr="006B08DF">
              <w:rPr>
                <w:sz w:val="28"/>
              </w:rPr>
              <w:t xml:space="preserve"> через бездротовий зв’язок (Wi-Fi). </w:t>
            </w:r>
          </w:p>
          <w:p w:rsidR="00AD1462" w:rsidRPr="006B08DF" w:rsidRDefault="001E49F0" w:rsidP="00D3528C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Матеріально-технічне забезпечення університету включає: навчальні корпуси; гуртожитки; тематичні кабінети; комп’ютерні класи; пункти харчування; точки бездротового доступу до мережі Інтернет; мультимедійне обладнання; спортивний зал, спортивні майданчики; іншу необхідну соціально-побутову інфраструктуру. </w:t>
            </w:r>
          </w:p>
        </w:tc>
      </w:tr>
      <w:tr w:rsidR="006B08DF" w:rsidRPr="006B08DF" w:rsidTr="00880DC2">
        <w:trPr>
          <w:trHeight w:val="1610"/>
        </w:trPr>
        <w:tc>
          <w:tcPr>
            <w:tcW w:w="3254" w:type="dxa"/>
          </w:tcPr>
          <w:p w:rsidR="00AD1462" w:rsidRPr="006B08DF" w:rsidRDefault="003F2C2D" w:rsidP="00F27441">
            <w:pPr>
              <w:pStyle w:val="TableParagraph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lastRenderedPageBreak/>
              <w:t>Інформаційне</w:t>
            </w:r>
            <w:r w:rsidRPr="006B08DF">
              <w:rPr>
                <w:b/>
                <w:spacing w:val="-15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та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навчально-методичне</w:t>
            </w:r>
            <w:r w:rsidR="00F27441" w:rsidRPr="006B08DF">
              <w:rPr>
                <w:b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забезпечення</w:t>
            </w:r>
          </w:p>
        </w:tc>
        <w:tc>
          <w:tcPr>
            <w:tcW w:w="6601" w:type="dxa"/>
            <w:gridSpan w:val="2"/>
          </w:tcPr>
          <w:p w:rsidR="00864995" w:rsidRPr="006B08DF" w:rsidRDefault="00864995" w:rsidP="00864995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Основними джерелами інформаційного забезпечення є навчально-методичний, науковий фонд кафедр, бібліотеки університету з їх фондами та електронні засоби інформації. </w:t>
            </w:r>
          </w:p>
          <w:p w:rsidR="00864995" w:rsidRPr="006B08DF" w:rsidRDefault="00864995" w:rsidP="00864995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Бібліотечний фонд Донецького державного університету внутрішніх справ багатогалузевий, складається з примірників вітчизняної та зарубіжної літератури. Університет забезпечує правові, організаційні, фінансові та матеріальні умови, необхідні для функціонування бібліотеки, зокрема, належне зберігання, використання і поповнення її фондів, комп’ютеризацію та технічне оснащення. Бібліотека університету формує бібліотечний фонд відповідно до профілю університету та інформаційним потребам користувачів. Бібліотека надає читачам право безкоштовного користування її послугами. </w:t>
            </w:r>
          </w:p>
          <w:p w:rsidR="00864995" w:rsidRPr="006B08DF" w:rsidRDefault="00864995" w:rsidP="00864995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>В університеті працює Repository– відкритий електронний архів (</w:t>
            </w:r>
            <w:proofErr w:type="spellStart"/>
            <w:r w:rsidRPr="006B08DF">
              <w:rPr>
                <w:sz w:val="28"/>
              </w:rPr>
              <w:t>репозитарій</w:t>
            </w:r>
            <w:proofErr w:type="spellEnd"/>
            <w:r w:rsidRPr="006B08DF">
              <w:rPr>
                <w:sz w:val="28"/>
              </w:rPr>
              <w:t xml:space="preserve">) університету. </w:t>
            </w:r>
          </w:p>
          <w:p w:rsidR="00864995" w:rsidRPr="006B08DF" w:rsidRDefault="00864995" w:rsidP="00864995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Наявність навчально-методичного забезпечення: навчальний план, навчально – методичний комплекс з кожної навчальної дисципліни, який включає: робочу програму, </w:t>
            </w:r>
            <w:proofErr w:type="spellStart"/>
            <w:r w:rsidRPr="006B08DF">
              <w:rPr>
                <w:sz w:val="28"/>
              </w:rPr>
              <w:t>силабус</w:t>
            </w:r>
            <w:proofErr w:type="spellEnd"/>
            <w:r w:rsidRPr="006B08DF">
              <w:rPr>
                <w:sz w:val="28"/>
              </w:rPr>
              <w:t xml:space="preserve">, завдання та кейси для підсумкового і модульного контролю, презентації з тем тощо. </w:t>
            </w:r>
          </w:p>
          <w:p w:rsidR="00AD1462" w:rsidRPr="006B08DF" w:rsidRDefault="00864995" w:rsidP="00864995">
            <w:pPr>
              <w:jc w:val="both"/>
              <w:rPr>
                <w:sz w:val="28"/>
              </w:rPr>
            </w:pPr>
            <w:r w:rsidRPr="006B08DF">
              <w:rPr>
                <w:sz w:val="28"/>
              </w:rPr>
              <w:t xml:space="preserve">Університет забезпечує для здобувачів вищої освіти доступ до мережі Інтернет; навчальне середовище </w:t>
            </w:r>
            <w:proofErr w:type="spellStart"/>
            <w:r w:rsidRPr="006B08DF">
              <w:rPr>
                <w:sz w:val="28"/>
              </w:rPr>
              <w:t>Moodle</w:t>
            </w:r>
            <w:proofErr w:type="spellEnd"/>
            <w:r w:rsidRPr="006B08DF">
              <w:rPr>
                <w:sz w:val="28"/>
              </w:rPr>
              <w:t xml:space="preserve">, </w:t>
            </w:r>
            <w:proofErr w:type="spellStart"/>
            <w:r w:rsidRPr="006B08DF">
              <w:rPr>
                <w:sz w:val="28"/>
              </w:rPr>
              <w:t>МІА:Освіта</w:t>
            </w:r>
            <w:proofErr w:type="spellEnd"/>
            <w:r w:rsidRPr="006B08DF">
              <w:rPr>
                <w:sz w:val="28"/>
              </w:rPr>
              <w:t xml:space="preserve">, інтернет-зв’язок; електронний ресурс, який містить навчально-методичні матеріали з навчальних дисциплін, в т.ч. у системі дистанційного навчання, який відповідає встановленим вимогам; технічні засоби навчання </w:t>
            </w:r>
          </w:p>
        </w:tc>
      </w:tr>
      <w:tr w:rsidR="006B08DF" w:rsidRPr="006B08DF" w:rsidTr="00880DC2">
        <w:trPr>
          <w:trHeight w:val="322"/>
        </w:trPr>
        <w:tc>
          <w:tcPr>
            <w:tcW w:w="9855" w:type="dxa"/>
            <w:gridSpan w:val="3"/>
          </w:tcPr>
          <w:p w:rsidR="00AD1462" w:rsidRPr="006B08DF" w:rsidRDefault="003F2C2D" w:rsidP="004B24D1">
            <w:pPr>
              <w:pStyle w:val="TableParagraph"/>
              <w:spacing w:line="302" w:lineRule="exact"/>
              <w:ind w:right="135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9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–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Академічна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мобільність</w:t>
            </w:r>
          </w:p>
        </w:tc>
      </w:tr>
      <w:tr w:rsidR="006B08DF" w:rsidRPr="006B08DF" w:rsidTr="00880DC2">
        <w:trPr>
          <w:trHeight w:val="966"/>
        </w:trPr>
        <w:tc>
          <w:tcPr>
            <w:tcW w:w="3254" w:type="dxa"/>
          </w:tcPr>
          <w:p w:rsidR="00AD1462" w:rsidRPr="006B08DF" w:rsidRDefault="003F2C2D" w:rsidP="008770D6">
            <w:pPr>
              <w:pStyle w:val="TableParagraph"/>
              <w:ind w:right="135"/>
              <w:rPr>
                <w:b/>
                <w:sz w:val="28"/>
              </w:rPr>
            </w:pPr>
            <w:r w:rsidRPr="006B08DF">
              <w:rPr>
                <w:b/>
                <w:spacing w:val="-1"/>
                <w:sz w:val="28"/>
              </w:rPr>
              <w:t>Національна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кредитна</w:t>
            </w:r>
            <w:r w:rsidR="008770D6" w:rsidRPr="006B08DF">
              <w:rPr>
                <w:b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мобільність</w:t>
            </w:r>
          </w:p>
        </w:tc>
        <w:tc>
          <w:tcPr>
            <w:tcW w:w="6601" w:type="dxa"/>
            <w:gridSpan w:val="2"/>
          </w:tcPr>
          <w:p w:rsidR="00AD1462" w:rsidRPr="006B08DF" w:rsidRDefault="008A1595" w:rsidP="008A1595">
            <w:pPr>
              <w:jc w:val="both"/>
            </w:pPr>
            <w:r w:rsidRPr="006B08DF">
              <w:rPr>
                <w:sz w:val="28"/>
              </w:rPr>
              <w:t>Не передбачена (можлива за бажанням здобувачів вищої освіти н</w:t>
            </w:r>
            <w:r w:rsidR="003F2C2D" w:rsidRPr="006B08DF">
              <w:rPr>
                <w:sz w:val="28"/>
              </w:rPr>
              <w:t>а основі двосторонніх договорів між Донецьким дер</w:t>
            </w:r>
            <w:r w:rsidR="00F27441" w:rsidRPr="006B08DF">
              <w:rPr>
                <w:sz w:val="28"/>
              </w:rPr>
              <w:t xml:space="preserve">жавним університетом внутрішніх </w:t>
            </w:r>
            <w:r w:rsidR="003F2C2D" w:rsidRPr="006B08DF">
              <w:rPr>
                <w:sz w:val="28"/>
              </w:rPr>
              <w:lastRenderedPageBreak/>
              <w:t>справ</w:t>
            </w:r>
            <w:r w:rsidR="003F2C2D" w:rsidRPr="006B08DF">
              <w:rPr>
                <w:sz w:val="28"/>
              </w:rPr>
              <w:tab/>
              <w:t>та</w:t>
            </w:r>
            <w:r w:rsidR="00F27441" w:rsidRPr="006B08DF">
              <w:rPr>
                <w:sz w:val="28"/>
              </w:rPr>
              <w:t xml:space="preserve"> </w:t>
            </w:r>
            <w:r w:rsidR="003F2C2D" w:rsidRPr="006B08DF">
              <w:rPr>
                <w:sz w:val="28"/>
              </w:rPr>
              <w:t>іншими закладами вищої освіти України</w:t>
            </w:r>
          </w:p>
        </w:tc>
      </w:tr>
      <w:tr w:rsidR="006B08DF" w:rsidRPr="006B08DF" w:rsidTr="00880DC2">
        <w:trPr>
          <w:trHeight w:val="1288"/>
        </w:trPr>
        <w:tc>
          <w:tcPr>
            <w:tcW w:w="3254" w:type="dxa"/>
          </w:tcPr>
          <w:p w:rsidR="00AD1462" w:rsidRPr="006B08DF" w:rsidRDefault="003F2C2D" w:rsidP="004B24D1">
            <w:pPr>
              <w:pStyle w:val="TableParagraph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lastRenderedPageBreak/>
              <w:t>Міжнародна</w:t>
            </w:r>
            <w:r w:rsidRPr="006B08DF">
              <w:rPr>
                <w:b/>
                <w:spacing w:val="-68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кредитна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мобільність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456C48">
            <w:pPr>
              <w:pStyle w:val="TableParagraph"/>
              <w:ind w:right="135"/>
              <w:jc w:val="both"/>
              <w:rPr>
                <w:sz w:val="28"/>
              </w:rPr>
            </w:pPr>
            <w:r w:rsidRPr="006B08DF">
              <w:rPr>
                <w:sz w:val="28"/>
              </w:rPr>
              <w:t>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рамках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програми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ЄС</w:t>
            </w:r>
            <w:r w:rsidRPr="006B08DF">
              <w:rPr>
                <w:spacing w:val="1"/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Еразмус</w:t>
            </w:r>
            <w:proofErr w:type="spellEnd"/>
            <w:r w:rsidRPr="006B08DF">
              <w:rPr>
                <w:sz w:val="28"/>
              </w:rPr>
              <w:t>+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Горизонт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основі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двосторонніх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договорів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між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Донецьким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державним</w:t>
            </w:r>
            <w:r w:rsidRPr="006B08DF">
              <w:rPr>
                <w:spacing w:val="52"/>
                <w:sz w:val="28"/>
              </w:rPr>
              <w:t xml:space="preserve"> </w:t>
            </w:r>
            <w:r w:rsidRPr="006B08DF">
              <w:rPr>
                <w:sz w:val="28"/>
              </w:rPr>
              <w:t>університетом</w:t>
            </w:r>
            <w:r w:rsidRPr="006B08DF">
              <w:rPr>
                <w:spacing w:val="51"/>
                <w:sz w:val="28"/>
              </w:rPr>
              <w:t xml:space="preserve"> </w:t>
            </w:r>
            <w:r w:rsidRPr="006B08DF">
              <w:rPr>
                <w:sz w:val="28"/>
              </w:rPr>
              <w:t>внутрішніх</w:t>
            </w:r>
            <w:r w:rsidRPr="006B08DF">
              <w:rPr>
                <w:spacing w:val="52"/>
                <w:sz w:val="28"/>
              </w:rPr>
              <w:t xml:space="preserve"> </w:t>
            </w:r>
            <w:r w:rsidRPr="006B08DF">
              <w:rPr>
                <w:sz w:val="28"/>
              </w:rPr>
              <w:t>справ</w:t>
            </w:r>
            <w:r w:rsidRPr="006B08DF">
              <w:rPr>
                <w:spacing w:val="5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="00456C48" w:rsidRPr="006B08DF">
              <w:rPr>
                <w:sz w:val="28"/>
              </w:rPr>
              <w:t xml:space="preserve"> </w:t>
            </w:r>
            <w:r w:rsidRPr="006B08DF">
              <w:rPr>
                <w:sz w:val="28"/>
              </w:rPr>
              <w:t>навчальними</w:t>
            </w:r>
            <w:r w:rsidRPr="006B08DF">
              <w:rPr>
                <w:spacing w:val="-6"/>
                <w:sz w:val="28"/>
              </w:rPr>
              <w:t xml:space="preserve"> </w:t>
            </w:r>
            <w:r w:rsidRPr="006B08DF">
              <w:rPr>
                <w:sz w:val="28"/>
              </w:rPr>
              <w:t>закладами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країн-партнерів</w:t>
            </w:r>
          </w:p>
        </w:tc>
      </w:tr>
      <w:tr w:rsidR="00AD1462" w:rsidRPr="006B08DF" w:rsidTr="00880DC2">
        <w:trPr>
          <w:trHeight w:val="1288"/>
        </w:trPr>
        <w:tc>
          <w:tcPr>
            <w:tcW w:w="3254" w:type="dxa"/>
          </w:tcPr>
          <w:p w:rsidR="00AD1462" w:rsidRPr="006B08DF" w:rsidRDefault="003F2C2D" w:rsidP="00456C48">
            <w:pPr>
              <w:pStyle w:val="TableParagraph"/>
              <w:ind w:right="13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Навчання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іноземних</w:t>
            </w:r>
            <w:r w:rsidR="00456C48" w:rsidRPr="006B08DF">
              <w:rPr>
                <w:b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здобувачів вищої</w:t>
            </w:r>
            <w:r w:rsidRPr="006B08DF">
              <w:rPr>
                <w:b/>
                <w:spacing w:val="-68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освіти</w:t>
            </w:r>
          </w:p>
        </w:tc>
        <w:tc>
          <w:tcPr>
            <w:tcW w:w="6601" w:type="dxa"/>
            <w:gridSpan w:val="2"/>
          </w:tcPr>
          <w:p w:rsidR="00AD1462" w:rsidRPr="006B08DF" w:rsidRDefault="003F2C2D" w:rsidP="004B24D1">
            <w:pPr>
              <w:pStyle w:val="TableParagraph"/>
              <w:spacing w:line="309" w:lineRule="exact"/>
              <w:ind w:right="135"/>
              <w:rPr>
                <w:sz w:val="28"/>
              </w:rPr>
            </w:pPr>
            <w:r w:rsidRPr="006B08DF">
              <w:rPr>
                <w:sz w:val="28"/>
              </w:rPr>
              <w:t>Не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передбачено</w:t>
            </w:r>
          </w:p>
        </w:tc>
      </w:tr>
    </w:tbl>
    <w:p w:rsidR="00AD1462" w:rsidRPr="006B08DF" w:rsidRDefault="00AD1462">
      <w:pPr>
        <w:pStyle w:val="a3"/>
        <w:spacing w:before="10"/>
        <w:rPr>
          <w:b/>
        </w:rPr>
      </w:pPr>
    </w:p>
    <w:p w:rsidR="00772B6E" w:rsidRPr="006B08DF" w:rsidRDefault="00772B6E">
      <w:pPr>
        <w:pStyle w:val="a3"/>
        <w:spacing w:before="10"/>
        <w:rPr>
          <w:b/>
        </w:rPr>
      </w:pPr>
    </w:p>
    <w:p w:rsidR="00AD1462" w:rsidRPr="006B08DF" w:rsidRDefault="003F2C2D" w:rsidP="00C36759">
      <w:pPr>
        <w:pStyle w:val="a4"/>
        <w:numPr>
          <w:ilvl w:val="1"/>
          <w:numId w:val="5"/>
        </w:numPr>
        <w:tabs>
          <w:tab w:val="left" w:pos="709"/>
          <w:tab w:val="left" w:pos="1134"/>
        </w:tabs>
        <w:spacing w:before="88"/>
        <w:ind w:left="0" w:firstLine="567"/>
        <w:jc w:val="both"/>
        <w:rPr>
          <w:b/>
          <w:sz w:val="28"/>
          <w:szCs w:val="28"/>
        </w:rPr>
      </w:pPr>
      <w:r w:rsidRPr="006B08DF">
        <w:rPr>
          <w:b/>
          <w:sz w:val="28"/>
          <w:szCs w:val="28"/>
        </w:rPr>
        <w:t>Перелік компонентів освітньо-професійної/наукової програми та</w:t>
      </w:r>
      <w:r w:rsidRPr="006B08DF">
        <w:rPr>
          <w:b/>
          <w:spacing w:val="-67"/>
          <w:sz w:val="28"/>
          <w:szCs w:val="28"/>
        </w:rPr>
        <w:t xml:space="preserve"> </w:t>
      </w:r>
      <w:r w:rsidRPr="006B08DF">
        <w:rPr>
          <w:b/>
          <w:sz w:val="28"/>
          <w:szCs w:val="28"/>
        </w:rPr>
        <w:t>їх</w:t>
      </w:r>
      <w:r w:rsidRPr="006B08DF">
        <w:rPr>
          <w:b/>
          <w:spacing w:val="-1"/>
          <w:sz w:val="28"/>
          <w:szCs w:val="28"/>
        </w:rPr>
        <w:t xml:space="preserve"> </w:t>
      </w:r>
      <w:r w:rsidRPr="006B08DF">
        <w:rPr>
          <w:b/>
          <w:sz w:val="28"/>
          <w:szCs w:val="28"/>
        </w:rPr>
        <w:t>логічна</w:t>
      </w:r>
      <w:r w:rsidRPr="006B08DF">
        <w:rPr>
          <w:b/>
          <w:spacing w:val="-2"/>
          <w:sz w:val="28"/>
          <w:szCs w:val="28"/>
        </w:rPr>
        <w:t xml:space="preserve"> </w:t>
      </w:r>
      <w:r w:rsidRPr="006B08DF">
        <w:rPr>
          <w:b/>
          <w:sz w:val="28"/>
          <w:szCs w:val="28"/>
        </w:rPr>
        <w:t>послідовність</w:t>
      </w:r>
    </w:p>
    <w:p w:rsidR="00772B6E" w:rsidRPr="006B08DF" w:rsidRDefault="00772B6E" w:rsidP="00C36759">
      <w:pPr>
        <w:pStyle w:val="a4"/>
        <w:tabs>
          <w:tab w:val="left" w:pos="1591"/>
        </w:tabs>
        <w:spacing w:before="88"/>
        <w:ind w:left="0" w:firstLine="567"/>
        <w:rPr>
          <w:b/>
          <w:sz w:val="28"/>
          <w:szCs w:val="28"/>
        </w:rPr>
      </w:pPr>
    </w:p>
    <w:p w:rsidR="00772B6E" w:rsidRPr="006B08DF" w:rsidRDefault="00772B6E" w:rsidP="00C36759">
      <w:pPr>
        <w:pStyle w:val="a4"/>
        <w:numPr>
          <w:ilvl w:val="2"/>
          <w:numId w:val="5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6B08DF">
        <w:rPr>
          <w:b/>
          <w:sz w:val="28"/>
          <w:szCs w:val="28"/>
        </w:rPr>
        <w:t>Перелік компонентів ОПП</w:t>
      </w:r>
    </w:p>
    <w:p w:rsidR="00406C8C" w:rsidRPr="006B08DF" w:rsidRDefault="00406C8C" w:rsidP="00C36759">
      <w:pPr>
        <w:pStyle w:val="a4"/>
        <w:tabs>
          <w:tab w:val="left" w:pos="1591"/>
        </w:tabs>
        <w:spacing w:before="88"/>
        <w:ind w:left="0" w:firstLine="567"/>
        <w:jc w:val="left"/>
        <w:rPr>
          <w:b/>
          <w:sz w:val="28"/>
        </w:rPr>
      </w:pPr>
    </w:p>
    <w:tbl>
      <w:tblPr>
        <w:tblStyle w:val="a5"/>
        <w:tblW w:w="9947" w:type="dxa"/>
        <w:tblInd w:w="45" w:type="dxa"/>
        <w:tblLook w:val="04A0" w:firstRow="1" w:lastRow="0" w:firstColumn="1" w:lastColumn="0" w:noHBand="0" w:noVBand="1"/>
      </w:tblPr>
      <w:tblGrid>
        <w:gridCol w:w="1685"/>
        <w:gridCol w:w="4899"/>
        <w:gridCol w:w="1451"/>
        <w:gridCol w:w="1912"/>
      </w:tblGrid>
      <w:tr w:rsidR="006B08DF" w:rsidRPr="006B08DF" w:rsidTr="00406C8C">
        <w:tc>
          <w:tcPr>
            <w:tcW w:w="1685" w:type="dxa"/>
          </w:tcPr>
          <w:p w:rsidR="00406C8C" w:rsidRPr="006B08DF" w:rsidRDefault="00406C8C" w:rsidP="00406C8C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b/>
                <w:sz w:val="28"/>
              </w:rPr>
              <w:t>Код навчальної дисципліни</w:t>
            </w:r>
          </w:p>
        </w:tc>
        <w:tc>
          <w:tcPr>
            <w:tcW w:w="4899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b/>
                <w:sz w:val="28"/>
              </w:rPr>
              <w:t>Компоненти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ОП</w:t>
            </w:r>
            <w:r w:rsidRPr="006B08DF">
              <w:rPr>
                <w:b/>
                <w:spacing w:val="-1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(навчальні дисципліни,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курсові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роботи),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практики,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кваліфікаційна</w:t>
            </w:r>
            <w:r w:rsidRPr="006B08DF">
              <w:rPr>
                <w:b/>
                <w:spacing w:val="-68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робота)</w:t>
            </w:r>
          </w:p>
        </w:tc>
        <w:tc>
          <w:tcPr>
            <w:tcW w:w="1451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b/>
                <w:sz w:val="28"/>
              </w:rPr>
              <w:t>Кількість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кредитів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b/>
                <w:sz w:val="28"/>
              </w:rPr>
              <w:t>Форма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підсумкового контролю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262" w:type="dxa"/>
            <w:gridSpan w:val="3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b/>
                <w:sz w:val="28"/>
              </w:rPr>
              <w:t>Обов’язкові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компоненти</w:t>
            </w:r>
            <w:r w:rsidRPr="006B08DF">
              <w:rPr>
                <w:b/>
                <w:spacing w:val="-3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ОПП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1</w:t>
            </w:r>
          </w:p>
        </w:tc>
        <w:tc>
          <w:tcPr>
            <w:tcW w:w="4899" w:type="dxa"/>
          </w:tcPr>
          <w:p w:rsidR="00406C8C" w:rsidRPr="006B08DF" w:rsidRDefault="00406C8C" w:rsidP="00001955">
            <w:pPr>
              <w:pStyle w:val="a4"/>
              <w:tabs>
                <w:tab w:val="left" w:pos="1591"/>
              </w:tabs>
              <w:spacing w:before="88"/>
              <w:ind w:left="0" w:firstLine="0"/>
              <w:rPr>
                <w:sz w:val="24"/>
              </w:rPr>
            </w:pPr>
            <w:r w:rsidRPr="006B08DF">
              <w:rPr>
                <w:sz w:val="28"/>
              </w:rPr>
              <w:t xml:space="preserve">Іноземна мова </w:t>
            </w:r>
            <w:r w:rsidR="00E132FE" w:rsidRPr="006B08DF">
              <w:rPr>
                <w:sz w:val="28"/>
              </w:rPr>
              <w:t xml:space="preserve">в </w:t>
            </w:r>
            <w:r w:rsidRPr="006B08DF">
              <w:rPr>
                <w:sz w:val="28"/>
              </w:rPr>
              <w:t>публічному</w:t>
            </w:r>
            <w:r w:rsidR="00E132FE" w:rsidRPr="006B08DF">
              <w:rPr>
                <w:sz w:val="28"/>
              </w:rPr>
              <w:t xml:space="preserve"> 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управлінні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8"/>
              </w:rPr>
              <w:t>6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залік,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екзамен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2</w:t>
            </w:r>
          </w:p>
        </w:tc>
        <w:tc>
          <w:tcPr>
            <w:tcW w:w="4899" w:type="dxa"/>
          </w:tcPr>
          <w:p w:rsidR="00406C8C" w:rsidRPr="006B08DF" w:rsidRDefault="00406C8C" w:rsidP="00001955">
            <w:pPr>
              <w:jc w:val="both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Методологія та організація наукових досліджень в системі публічного управління та громадських комунікацій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8"/>
              </w:rPr>
              <w:t>4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екзамен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3</w:t>
            </w:r>
          </w:p>
        </w:tc>
        <w:tc>
          <w:tcPr>
            <w:tcW w:w="4899" w:type="dxa"/>
          </w:tcPr>
          <w:p w:rsidR="00406C8C" w:rsidRPr="006B08DF" w:rsidRDefault="00406C8C" w:rsidP="00001955">
            <w:pPr>
              <w:jc w:val="both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Стратегічне</w:t>
            </w:r>
            <w:r w:rsidR="00001955" w:rsidRPr="006B08DF">
              <w:rPr>
                <w:sz w:val="28"/>
                <w:szCs w:val="28"/>
              </w:rPr>
              <w:t xml:space="preserve"> у</w:t>
            </w:r>
            <w:r w:rsidRPr="006B08DF">
              <w:rPr>
                <w:sz w:val="28"/>
                <w:szCs w:val="28"/>
              </w:rPr>
              <w:t xml:space="preserve">правління </w:t>
            </w:r>
            <w:r w:rsidR="00DD4BFC" w:rsidRPr="006B08DF">
              <w:rPr>
                <w:sz w:val="28"/>
                <w:szCs w:val="28"/>
              </w:rPr>
              <w:t xml:space="preserve">в </w:t>
            </w:r>
            <w:r w:rsidRPr="006B08DF">
              <w:rPr>
                <w:sz w:val="28"/>
                <w:szCs w:val="28"/>
              </w:rPr>
              <w:t>публічній сфері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8"/>
              </w:rPr>
              <w:t>4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4</w:t>
            </w:r>
          </w:p>
        </w:tc>
        <w:tc>
          <w:tcPr>
            <w:tcW w:w="4899" w:type="dxa"/>
          </w:tcPr>
          <w:p w:rsidR="00406C8C" w:rsidRPr="006B08DF" w:rsidRDefault="00406C8C" w:rsidP="00001955">
            <w:pPr>
              <w:jc w:val="both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Публічне управління та адміністрування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8"/>
              </w:rPr>
              <w:t>4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екзамен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5</w:t>
            </w:r>
          </w:p>
        </w:tc>
        <w:tc>
          <w:tcPr>
            <w:tcW w:w="4899" w:type="dxa"/>
          </w:tcPr>
          <w:p w:rsidR="00406C8C" w:rsidRPr="006B08DF" w:rsidRDefault="00CA25F2" w:rsidP="00001955">
            <w:pPr>
              <w:jc w:val="both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Євроінте</w:t>
            </w:r>
            <w:r w:rsidR="00406C8C" w:rsidRPr="006B08DF">
              <w:rPr>
                <w:sz w:val="28"/>
                <w:szCs w:val="28"/>
              </w:rPr>
              <w:t xml:space="preserve">грація, міжнародне публічне </w:t>
            </w:r>
            <w:r w:rsidR="00001955" w:rsidRPr="006B08DF">
              <w:rPr>
                <w:sz w:val="28"/>
                <w:szCs w:val="28"/>
              </w:rPr>
              <w:t xml:space="preserve">управління </w:t>
            </w:r>
            <w:r w:rsidR="00406C8C" w:rsidRPr="006B08DF">
              <w:rPr>
                <w:sz w:val="28"/>
                <w:szCs w:val="28"/>
              </w:rPr>
              <w:t>та безпека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6</w:t>
            </w:r>
          </w:p>
        </w:tc>
        <w:tc>
          <w:tcPr>
            <w:tcW w:w="4899" w:type="dxa"/>
          </w:tcPr>
          <w:p w:rsidR="00406C8C" w:rsidRPr="006B08DF" w:rsidRDefault="00406C8C" w:rsidP="00001955">
            <w:pPr>
              <w:jc w:val="both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Публічна комунікація та ділова мова в публічному управлінні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7</w:t>
            </w:r>
          </w:p>
        </w:tc>
        <w:tc>
          <w:tcPr>
            <w:tcW w:w="4899" w:type="dxa"/>
          </w:tcPr>
          <w:p w:rsidR="00406C8C" w:rsidRPr="006B08DF" w:rsidRDefault="00406C8C" w:rsidP="00001955">
            <w:pPr>
              <w:pStyle w:val="a4"/>
              <w:tabs>
                <w:tab w:val="left" w:pos="1591"/>
              </w:tabs>
              <w:spacing w:before="88"/>
              <w:ind w:left="0" w:firstLine="0"/>
              <w:rPr>
                <w:sz w:val="24"/>
              </w:rPr>
            </w:pPr>
            <w:r w:rsidRPr="006B08DF">
              <w:rPr>
                <w:sz w:val="28"/>
              </w:rPr>
              <w:t>Лідерство</w:t>
            </w:r>
            <w:r w:rsidRPr="006B08DF">
              <w:rPr>
                <w:spacing w:val="1"/>
                <w:sz w:val="28"/>
              </w:rPr>
              <w:t xml:space="preserve"> в </w:t>
            </w:r>
            <w:r w:rsidRPr="006B08DF">
              <w:rPr>
                <w:sz w:val="28"/>
              </w:rPr>
              <w:t>публічному управлінні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екзамен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8</w:t>
            </w:r>
          </w:p>
        </w:tc>
        <w:tc>
          <w:tcPr>
            <w:tcW w:w="4899" w:type="dxa"/>
          </w:tcPr>
          <w:p w:rsidR="00406C8C" w:rsidRPr="006B08DF" w:rsidRDefault="00406C8C" w:rsidP="00001955">
            <w:pPr>
              <w:pStyle w:val="a4"/>
              <w:tabs>
                <w:tab w:val="left" w:pos="1591"/>
              </w:tabs>
              <w:spacing w:before="88"/>
              <w:ind w:left="0" w:firstLine="0"/>
              <w:rPr>
                <w:sz w:val="24"/>
              </w:rPr>
            </w:pPr>
            <w:r w:rsidRPr="006B08DF">
              <w:rPr>
                <w:sz w:val="28"/>
              </w:rPr>
              <w:t>Цифрова</w:t>
            </w:r>
            <w:r w:rsidRPr="006B08DF">
              <w:rPr>
                <w:spacing w:val="40"/>
                <w:sz w:val="28"/>
              </w:rPr>
              <w:t xml:space="preserve"> </w:t>
            </w:r>
            <w:r w:rsidRPr="006B08DF">
              <w:rPr>
                <w:sz w:val="28"/>
              </w:rPr>
              <w:t>політика</w:t>
            </w:r>
            <w:r w:rsidRPr="006B08DF">
              <w:rPr>
                <w:spacing w:val="4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електронне врядування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9</w:t>
            </w:r>
          </w:p>
        </w:tc>
        <w:tc>
          <w:tcPr>
            <w:tcW w:w="4899" w:type="dxa"/>
          </w:tcPr>
          <w:p w:rsidR="00406C8C" w:rsidRPr="006B08DF" w:rsidRDefault="00406C8C" w:rsidP="00001955">
            <w:pPr>
              <w:pStyle w:val="a4"/>
              <w:tabs>
                <w:tab w:val="left" w:pos="1591"/>
              </w:tabs>
              <w:spacing w:before="88"/>
              <w:ind w:left="0" w:firstLine="0"/>
              <w:rPr>
                <w:sz w:val="28"/>
              </w:rPr>
            </w:pPr>
            <w:r w:rsidRPr="006B08DF">
              <w:rPr>
                <w:sz w:val="28"/>
              </w:rPr>
              <w:t>Публічне</w:t>
            </w:r>
            <w:r w:rsidRPr="006B08DF">
              <w:rPr>
                <w:spacing w:val="65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 регіональним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розвитком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8"/>
              </w:rPr>
              <w:t>4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10</w:t>
            </w:r>
          </w:p>
        </w:tc>
        <w:tc>
          <w:tcPr>
            <w:tcW w:w="4899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Механізми т</w:t>
            </w:r>
            <w:r w:rsidRPr="006B08DF">
              <w:rPr>
                <w:spacing w:val="-2"/>
                <w:sz w:val="28"/>
              </w:rPr>
              <w:t>а</w:t>
            </w:r>
            <w:r w:rsidR="00CA25F2"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інструменти публічного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lastRenderedPageBreak/>
              <w:t>управління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lastRenderedPageBreak/>
              <w:t>4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екзамен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lastRenderedPageBreak/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11</w:t>
            </w:r>
          </w:p>
        </w:tc>
        <w:tc>
          <w:tcPr>
            <w:tcW w:w="4899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Антикризове управління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12</w:t>
            </w:r>
          </w:p>
        </w:tc>
        <w:tc>
          <w:tcPr>
            <w:tcW w:w="4899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Виробнича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практика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13</w:t>
            </w:r>
          </w:p>
        </w:tc>
        <w:tc>
          <w:tcPr>
            <w:tcW w:w="4899" w:type="dxa"/>
          </w:tcPr>
          <w:p w:rsidR="00406C8C" w:rsidRPr="006B08DF" w:rsidRDefault="00C00EB9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pacing w:val="-1"/>
                <w:sz w:val="28"/>
              </w:rPr>
              <w:t xml:space="preserve">Переддипломна </w:t>
            </w:r>
            <w:r w:rsidR="00406C8C" w:rsidRPr="006B08DF">
              <w:rPr>
                <w:spacing w:val="-67"/>
                <w:sz w:val="28"/>
              </w:rPr>
              <w:t xml:space="preserve"> </w:t>
            </w:r>
            <w:r w:rsidR="00406C8C" w:rsidRPr="006B08DF">
              <w:rPr>
                <w:sz w:val="28"/>
              </w:rPr>
              <w:t>практика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4"/>
              </w:rPr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14</w:t>
            </w:r>
          </w:p>
        </w:tc>
        <w:tc>
          <w:tcPr>
            <w:tcW w:w="4899" w:type="dxa"/>
          </w:tcPr>
          <w:p w:rsidR="00406C8C" w:rsidRPr="006B08DF" w:rsidRDefault="00406C8C" w:rsidP="00406C8C">
            <w:pPr>
              <w:pStyle w:val="TableParagraph"/>
              <w:spacing w:line="309" w:lineRule="exact"/>
              <w:rPr>
                <w:spacing w:val="-1"/>
                <w:sz w:val="28"/>
              </w:rPr>
            </w:pPr>
            <w:r w:rsidRPr="006B08DF">
              <w:rPr>
                <w:sz w:val="28"/>
              </w:rPr>
              <w:t>Кваліфікаційна робота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магістра</w:t>
            </w:r>
          </w:p>
        </w:tc>
        <w:tc>
          <w:tcPr>
            <w:tcW w:w="1451" w:type="dxa"/>
          </w:tcPr>
          <w:p w:rsidR="00406C8C" w:rsidRPr="006B08DF" w:rsidRDefault="00406C8C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екзамен</w:t>
            </w:r>
          </w:p>
        </w:tc>
      </w:tr>
      <w:tr w:rsidR="006B08DF" w:rsidRPr="006B08DF" w:rsidTr="009E37C9">
        <w:tc>
          <w:tcPr>
            <w:tcW w:w="6584" w:type="dxa"/>
            <w:gridSpan w:val="2"/>
          </w:tcPr>
          <w:p w:rsidR="001A541A" w:rsidRPr="006B08DF" w:rsidRDefault="001A541A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b/>
                <w:spacing w:val="-1"/>
                <w:sz w:val="28"/>
              </w:rPr>
            </w:pPr>
            <w:r w:rsidRPr="006B08DF">
              <w:rPr>
                <w:b/>
                <w:sz w:val="28"/>
              </w:rPr>
              <w:t>Загальний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обсяг обов'язкових компонент:</w:t>
            </w:r>
          </w:p>
        </w:tc>
        <w:tc>
          <w:tcPr>
            <w:tcW w:w="3363" w:type="dxa"/>
            <w:gridSpan w:val="2"/>
          </w:tcPr>
          <w:p w:rsidR="001A541A" w:rsidRPr="006B08DF" w:rsidRDefault="001A541A" w:rsidP="001A541A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b/>
                <w:sz w:val="28"/>
              </w:rPr>
            </w:pPr>
            <w:r w:rsidRPr="006B08DF">
              <w:rPr>
                <w:b/>
                <w:sz w:val="24"/>
              </w:rPr>
              <w:t>65 кредитів</w:t>
            </w:r>
          </w:p>
        </w:tc>
      </w:tr>
      <w:tr w:rsidR="006B08DF" w:rsidRPr="006B08DF" w:rsidTr="009E37C9">
        <w:tc>
          <w:tcPr>
            <w:tcW w:w="1685" w:type="dxa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262" w:type="dxa"/>
            <w:gridSpan w:val="3"/>
          </w:tcPr>
          <w:p w:rsidR="00406C8C" w:rsidRPr="006B08DF" w:rsidRDefault="00406C8C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b/>
                <w:sz w:val="28"/>
              </w:rPr>
              <w:t>Вибіркові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компоненти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ОПП</w:t>
            </w:r>
          </w:p>
        </w:tc>
      </w:tr>
      <w:tr w:rsidR="006B08DF" w:rsidRPr="006B08DF" w:rsidTr="00406C8C">
        <w:tc>
          <w:tcPr>
            <w:tcW w:w="1685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ВК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01</w:t>
            </w:r>
          </w:p>
        </w:tc>
        <w:tc>
          <w:tcPr>
            <w:tcW w:w="4899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Дисципліна за вибором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1</w:t>
            </w:r>
          </w:p>
        </w:tc>
        <w:tc>
          <w:tcPr>
            <w:tcW w:w="1451" w:type="dxa"/>
          </w:tcPr>
          <w:p w:rsidR="00415B20" w:rsidRPr="006B08DF" w:rsidRDefault="00415B20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415B20" w:rsidRPr="006B08DF" w:rsidRDefault="00415B20" w:rsidP="00415B20">
            <w:pPr>
              <w:jc w:val="center"/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ВК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02</w:t>
            </w:r>
          </w:p>
        </w:tc>
        <w:tc>
          <w:tcPr>
            <w:tcW w:w="4899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Дисципліна за вибором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2</w:t>
            </w:r>
          </w:p>
        </w:tc>
        <w:tc>
          <w:tcPr>
            <w:tcW w:w="1451" w:type="dxa"/>
          </w:tcPr>
          <w:p w:rsidR="00415B20" w:rsidRPr="006B08DF" w:rsidRDefault="00415B20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415B20" w:rsidRPr="006B08DF" w:rsidRDefault="00415B20" w:rsidP="00415B20">
            <w:pPr>
              <w:jc w:val="center"/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ВК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03</w:t>
            </w:r>
          </w:p>
        </w:tc>
        <w:tc>
          <w:tcPr>
            <w:tcW w:w="4899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Дисципліна за вибором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3</w:t>
            </w:r>
          </w:p>
        </w:tc>
        <w:tc>
          <w:tcPr>
            <w:tcW w:w="1451" w:type="dxa"/>
          </w:tcPr>
          <w:p w:rsidR="00415B20" w:rsidRPr="006B08DF" w:rsidRDefault="00415B20" w:rsidP="00C00EB9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415B20" w:rsidRPr="006B08DF" w:rsidRDefault="00415B20" w:rsidP="00415B20">
            <w:pPr>
              <w:jc w:val="center"/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ВК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04</w:t>
            </w:r>
          </w:p>
        </w:tc>
        <w:tc>
          <w:tcPr>
            <w:tcW w:w="4899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Дисципліна за вибором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4</w:t>
            </w:r>
          </w:p>
        </w:tc>
        <w:tc>
          <w:tcPr>
            <w:tcW w:w="1451" w:type="dxa"/>
          </w:tcPr>
          <w:p w:rsidR="00415B20" w:rsidRPr="006B08DF" w:rsidRDefault="00415B20" w:rsidP="00F76927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415B20" w:rsidRPr="006B08DF" w:rsidRDefault="00415B20" w:rsidP="00415B20">
            <w:pPr>
              <w:jc w:val="center"/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406C8C">
        <w:tc>
          <w:tcPr>
            <w:tcW w:w="1685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ВК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05</w:t>
            </w:r>
          </w:p>
        </w:tc>
        <w:tc>
          <w:tcPr>
            <w:tcW w:w="4899" w:type="dxa"/>
          </w:tcPr>
          <w:p w:rsidR="00415B20" w:rsidRPr="006B08DF" w:rsidRDefault="00415B20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Дисципліна за вибором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5</w:t>
            </w:r>
          </w:p>
        </w:tc>
        <w:tc>
          <w:tcPr>
            <w:tcW w:w="1451" w:type="dxa"/>
          </w:tcPr>
          <w:p w:rsidR="00415B20" w:rsidRPr="006B08DF" w:rsidRDefault="00415B20" w:rsidP="00F76927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sz w:val="24"/>
              </w:rPr>
            </w:pPr>
            <w:r w:rsidRPr="006B08DF"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415B20" w:rsidRPr="006B08DF" w:rsidRDefault="00415B20" w:rsidP="00415B20">
            <w:pPr>
              <w:jc w:val="center"/>
            </w:pPr>
            <w:r w:rsidRPr="006B08DF">
              <w:rPr>
                <w:sz w:val="28"/>
              </w:rPr>
              <w:t>залік</w:t>
            </w:r>
          </w:p>
        </w:tc>
      </w:tr>
      <w:tr w:rsidR="006B08DF" w:rsidRPr="006B08DF" w:rsidTr="009E37C9">
        <w:tc>
          <w:tcPr>
            <w:tcW w:w="6584" w:type="dxa"/>
            <w:gridSpan w:val="2"/>
          </w:tcPr>
          <w:p w:rsidR="001A541A" w:rsidRPr="006B08DF" w:rsidRDefault="001A541A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b/>
                <w:sz w:val="28"/>
              </w:rPr>
              <w:t>Загальний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обсяг</w:t>
            </w:r>
            <w:r w:rsidRPr="006B08DF">
              <w:rPr>
                <w:b/>
                <w:spacing w:val="-2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вибіркових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компонент:</w:t>
            </w:r>
          </w:p>
        </w:tc>
        <w:tc>
          <w:tcPr>
            <w:tcW w:w="3363" w:type="dxa"/>
            <w:gridSpan w:val="2"/>
          </w:tcPr>
          <w:p w:rsidR="001A541A" w:rsidRPr="006B08DF" w:rsidRDefault="001A541A" w:rsidP="001A541A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b/>
                <w:sz w:val="28"/>
              </w:rPr>
            </w:pPr>
            <w:r w:rsidRPr="006B08DF">
              <w:rPr>
                <w:b/>
                <w:sz w:val="24"/>
              </w:rPr>
              <w:t>25 кредити</w:t>
            </w:r>
          </w:p>
        </w:tc>
      </w:tr>
      <w:tr w:rsidR="001A541A" w:rsidRPr="006B08DF" w:rsidTr="009E37C9">
        <w:tc>
          <w:tcPr>
            <w:tcW w:w="6584" w:type="dxa"/>
            <w:gridSpan w:val="2"/>
          </w:tcPr>
          <w:p w:rsidR="001A541A" w:rsidRPr="006B08DF" w:rsidRDefault="001A541A" w:rsidP="00772B6E">
            <w:pPr>
              <w:pStyle w:val="a4"/>
              <w:tabs>
                <w:tab w:val="left" w:pos="1591"/>
              </w:tabs>
              <w:spacing w:before="88"/>
              <w:ind w:left="0" w:firstLine="0"/>
              <w:jc w:val="left"/>
              <w:rPr>
                <w:sz w:val="28"/>
              </w:rPr>
            </w:pPr>
            <w:r w:rsidRPr="006B08DF">
              <w:rPr>
                <w:b/>
                <w:sz w:val="28"/>
              </w:rPr>
              <w:t>Загальний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обсяг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освітньо-професійної</w:t>
            </w:r>
            <w:r w:rsidRPr="006B08DF">
              <w:rPr>
                <w:b/>
                <w:spacing w:val="-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програми:</w:t>
            </w:r>
          </w:p>
        </w:tc>
        <w:tc>
          <w:tcPr>
            <w:tcW w:w="3363" w:type="dxa"/>
            <w:gridSpan w:val="2"/>
          </w:tcPr>
          <w:p w:rsidR="001A541A" w:rsidRPr="006B08DF" w:rsidRDefault="001A541A" w:rsidP="001A541A">
            <w:pPr>
              <w:pStyle w:val="a4"/>
              <w:tabs>
                <w:tab w:val="left" w:pos="1591"/>
              </w:tabs>
              <w:spacing w:before="88"/>
              <w:ind w:left="0" w:firstLine="0"/>
              <w:jc w:val="center"/>
              <w:rPr>
                <w:b/>
                <w:sz w:val="28"/>
              </w:rPr>
            </w:pPr>
            <w:r w:rsidRPr="006B08DF">
              <w:rPr>
                <w:b/>
                <w:sz w:val="24"/>
              </w:rPr>
              <w:t>90 кредити</w:t>
            </w:r>
          </w:p>
        </w:tc>
      </w:tr>
    </w:tbl>
    <w:p w:rsidR="00406C8C" w:rsidRPr="006B08DF" w:rsidRDefault="00406C8C" w:rsidP="00772B6E">
      <w:pPr>
        <w:pStyle w:val="a4"/>
        <w:tabs>
          <w:tab w:val="left" w:pos="1591"/>
        </w:tabs>
        <w:spacing w:before="88"/>
        <w:ind w:left="45" w:firstLine="0"/>
        <w:jc w:val="left"/>
        <w:rPr>
          <w:b/>
          <w:sz w:val="28"/>
        </w:rPr>
      </w:pPr>
    </w:p>
    <w:p w:rsidR="00AD1462" w:rsidRPr="006B08DF" w:rsidRDefault="003F2C2D" w:rsidP="00880DC2">
      <w:pPr>
        <w:spacing w:before="90"/>
        <w:ind w:firstLine="568"/>
        <w:jc w:val="both"/>
        <w:rPr>
          <w:i/>
          <w:sz w:val="24"/>
        </w:rPr>
      </w:pPr>
      <w:r w:rsidRPr="006B08DF">
        <w:rPr>
          <w:i/>
          <w:sz w:val="24"/>
        </w:rPr>
        <w:t>Згідно із Законом України «Про вищу освіту» здобувачі вищої освіти мають право на вибір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навчальних дисциплін у межах, передбачених відповідною ОП та робочим навчальним планом, в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обсязі, що становить не менш як 25 відсотків загальної кількості кредитів ЄКТС, передбачених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для даного рівня вищої освіти. Водночас здобувачі певного рівня вищої освіти мають право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вибирати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навчальні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дисципліни,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що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пропонуються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для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інших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рівнів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вищої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освіти,</w:t>
      </w:r>
      <w:r w:rsidRPr="006B08DF">
        <w:rPr>
          <w:i/>
          <w:spacing w:val="61"/>
          <w:sz w:val="24"/>
        </w:rPr>
        <w:t xml:space="preserve"> </w:t>
      </w:r>
      <w:r w:rsidRPr="006B08DF">
        <w:rPr>
          <w:i/>
          <w:sz w:val="24"/>
        </w:rPr>
        <w:t>за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погодженням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з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керівником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відповідного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факультету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чи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підрозділу.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Заклади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вищої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освіти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самостійно визначають механізми реалізації права здобувачів вищої освіти на вибір навчальних</w:t>
      </w:r>
      <w:r w:rsidRPr="006B08DF">
        <w:rPr>
          <w:i/>
          <w:spacing w:val="1"/>
          <w:sz w:val="24"/>
        </w:rPr>
        <w:t xml:space="preserve"> </w:t>
      </w:r>
      <w:r w:rsidRPr="006B08DF">
        <w:rPr>
          <w:i/>
          <w:sz w:val="24"/>
        </w:rPr>
        <w:t>дисциплін.</w:t>
      </w:r>
    </w:p>
    <w:p w:rsidR="007D2C05" w:rsidRPr="006B08DF" w:rsidRDefault="007D2C05" w:rsidP="007D2C05">
      <w:pPr>
        <w:spacing w:before="90"/>
        <w:ind w:right="399" w:firstLine="568"/>
        <w:jc w:val="both"/>
        <w:rPr>
          <w:i/>
          <w:sz w:val="24"/>
        </w:rPr>
      </w:pPr>
    </w:p>
    <w:p w:rsidR="007D2C05" w:rsidRPr="006B08DF" w:rsidRDefault="007D2C05" w:rsidP="007D2C05">
      <w:pPr>
        <w:spacing w:before="90"/>
        <w:ind w:right="399" w:firstLine="568"/>
        <w:jc w:val="both"/>
        <w:rPr>
          <w:i/>
          <w:sz w:val="24"/>
        </w:rPr>
      </w:pPr>
    </w:p>
    <w:p w:rsidR="00AD1462" w:rsidRPr="006B08DF" w:rsidRDefault="003F2C2D" w:rsidP="00642643">
      <w:pPr>
        <w:pStyle w:val="a4"/>
        <w:numPr>
          <w:ilvl w:val="2"/>
          <w:numId w:val="5"/>
        </w:numPr>
        <w:tabs>
          <w:tab w:val="left" w:pos="1560"/>
          <w:tab w:val="left" w:pos="3759"/>
        </w:tabs>
        <w:spacing w:before="7"/>
        <w:ind w:left="0" w:firstLine="567"/>
        <w:jc w:val="center"/>
        <w:rPr>
          <w:b/>
          <w:sz w:val="28"/>
        </w:rPr>
      </w:pPr>
      <w:r w:rsidRPr="006B08DF">
        <w:rPr>
          <w:b/>
          <w:sz w:val="28"/>
        </w:rPr>
        <w:t>Структурно-логічна</w:t>
      </w:r>
      <w:r w:rsidRPr="006B08DF">
        <w:rPr>
          <w:b/>
          <w:spacing w:val="-4"/>
          <w:sz w:val="28"/>
        </w:rPr>
        <w:t xml:space="preserve"> </w:t>
      </w:r>
      <w:r w:rsidRPr="006B08DF">
        <w:rPr>
          <w:b/>
          <w:sz w:val="28"/>
        </w:rPr>
        <w:t>схема</w:t>
      </w:r>
      <w:r w:rsidRPr="006B08DF">
        <w:rPr>
          <w:b/>
          <w:spacing w:val="-3"/>
          <w:sz w:val="28"/>
        </w:rPr>
        <w:t xml:space="preserve"> </w:t>
      </w:r>
      <w:r w:rsidR="00E132FE" w:rsidRPr="006B08DF">
        <w:rPr>
          <w:b/>
          <w:sz w:val="28"/>
        </w:rPr>
        <w:t>ОПП</w:t>
      </w:r>
    </w:p>
    <w:p w:rsidR="00E132FE" w:rsidRPr="006B08DF" w:rsidRDefault="00E132FE" w:rsidP="00E132FE">
      <w:pPr>
        <w:pStyle w:val="a4"/>
        <w:tabs>
          <w:tab w:val="left" w:pos="1560"/>
          <w:tab w:val="left" w:pos="3759"/>
        </w:tabs>
        <w:spacing w:before="7"/>
        <w:ind w:left="567" w:firstLine="0"/>
        <w:rPr>
          <w:b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7623"/>
      </w:tblGrid>
      <w:tr w:rsidR="006B08DF" w:rsidRPr="006B08DF" w:rsidTr="007D2C05">
        <w:trPr>
          <w:trHeight w:val="481"/>
        </w:trPr>
        <w:tc>
          <w:tcPr>
            <w:tcW w:w="2019" w:type="dxa"/>
          </w:tcPr>
          <w:p w:rsidR="007D2C05" w:rsidRPr="006B08DF" w:rsidRDefault="007D2C05" w:rsidP="000E0BD6">
            <w:pPr>
              <w:pStyle w:val="TableParagraph"/>
              <w:ind w:left="573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Семестр</w:t>
            </w:r>
          </w:p>
        </w:tc>
        <w:tc>
          <w:tcPr>
            <w:tcW w:w="7623" w:type="dxa"/>
          </w:tcPr>
          <w:p w:rsidR="007D2C05" w:rsidRPr="006B08DF" w:rsidRDefault="007D2C05" w:rsidP="000E0BD6">
            <w:pPr>
              <w:pStyle w:val="TableParagraph"/>
              <w:ind w:left="1414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Освітні</w:t>
            </w:r>
            <w:r w:rsidRPr="006B08DF">
              <w:rPr>
                <w:b/>
                <w:spacing w:val="-5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компоненти</w:t>
            </w:r>
          </w:p>
        </w:tc>
      </w:tr>
      <w:tr w:rsidR="006B08DF" w:rsidRPr="006B08DF" w:rsidTr="007D2C05">
        <w:trPr>
          <w:trHeight w:val="484"/>
        </w:trPr>
        <w:tc>
          <w:tcPr>
            <w:tcW w:w="2019" w:type="dxa"/>
          </w:tcPr>
          <w:p w:rsidR="007D2C05" w:rsidRPr="006B08DF" w:rsidRDefault="007D2C05" w:rsidP="000E0BD6">
            <w:pPr>
              <w:pStyle w:val="TableParagraph"/>
              <w:ind w:left="573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1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семестр</w:t>
            </w:r>
          </w:p>
        </w:tc>
        <w:tc>
          <w:tcPr>
            <w:tcW w:w="7623" w:type="dxa"/>
          </w:tcPr>
          <w:p w:rsidR="007D2C05" w:rsidRPr="006B08DF" w:rsidRDefault="007D2C05" w:rsidP="000E0BD6">
            <w:pPr>
              <w:pStyle w:val="TableParagraph"/>
              <w:spacing w:line="315" w:lineRule="exact"/>
              <w:ind w:left="572"/>
              <w:rPr>
                <w:sz w:val="28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1,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2,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3,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4,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ОК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5,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6 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7</w:t>
            </w:r>
          </w:p>
        </w:tc>
      </w:tr>
      <w:tr w:rsidR="006B08DF" w:rsidRPr="006B08DF" w:rsidTr="007D2C05">
        <w:trPr>
          <w:trHeight w:val="481"/>
        </w:trPr>
        <w:tc>
          <w:tcPr>
            <w:tcW w:w="2019" w:type="dxa"/>
          </w:tcPr>
          <w:p w:rsidR="007D2C05" w:rsidRPr="006B08DF" w:rsidRDefault="007D2C05" w:rsidP="000E0BD6">
            <w:pPr>
              <w:pStyle w:val="TableParagraph"/>
              <w:ind w:left="573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2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семестр</w:t>
            </w:r>
          </w:p>
        </w:tc>
        <w:tc>
          <w:tcPr>
            <w:tcW w:w="7623" w:type="dxa"/>
          </w:tcPr>
          <w:p w:rsidR="007D2C05" w:rsidRPr="006B08DF" w:rsidRDefault="007D2C05" w:rsidP="000E0BD6">
            <w:pPr>
              <w:pStyle w:val="TableParagraph"/>
              <w:spacing w:line="315" w:lineRule="exact"/>
              <w:ind w:left="572"/>
              <w:rPr>
                <w:sz w:val="28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1,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8,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9,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10,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ОК11, ВК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1,</w:t>
            </w:r>
            <w:r w:rsidRPr="006B08DF">
              <w:rPr>
                <w:spacing w:val="4"/>
                <w:sz w:val="28"/>
              </w:rPr>
              <w:t xml:space="preserve"> </w:t>
            </w:r>
            <w:r w:rsidRPr="006B08DF">
              <w:rPr>
                <w:sz w:val="28"/>
              </w:rPr>
              <w:t>ВК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2</w:t>
            </w:r>
          </w:p>
        </w:tc>
      </w:tr>
      <w:tr w:rsidR="006B08DF" w:rsidRPr="006B08DF" w:rsidTr="007D2C05">
        <w:trPr>
          <w:trHeight w:val="484"/>
        </w:trPr>
        <w:tc>
          <w:tcPr>
            <w:tcW w:w="2019" w:type="dxa"/>
          </w:tcPr>
          <w:p w:rsidR="007D2C05" w:rsidRPr="006B08DF" w:rsidRDefault="007D2C05" w:rsidP="000E0BD6">
            <w:pPr>
              <w:pStyle w:val="TableParagraph"/>
              <w:ind w:left="573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3</w:t>
            </w:r>
            <w:r w:rsidRPr="006B08DF">
              <w:rPr>
                <w:b/>
                <w:spacing w:val="-4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семестр</w:t>
            </w:r>
          </w:p>
        </w:tc>
        <w:tc>
          <w:tcPr>
            <w:tcW w:w="7623" w:type="dxa"/>
          </w:tcPr>
          <w:p w:rsidR="007D2C05" w:rsidRPr="006B08DF" w:rsidRDefault="007D2C05" w:rsidP="000E0BD6">
            <w:pPr>
              <w:pStyle w:val="TableParagraph"/>
              <w:spacing w:line="315" w:lineRule="exact"/>
              <w:ind w:left="572"/>
              <w:rPr>
                <w:sz w:val="28"/>
              </w:rPr>
            </w:pPr>
            <w:r w:rsidRPr="006B08DF">
              <w:rPr>
                <w:sz w:val="28"/>
              </w:rPr>
              <w:t>ОК</w:t>
            </w:r>
            <w:r w:rsidRPr="006B08DF">
              <w:rPr>
                <w:spacing w:val="-4"/>
                <w:sz w:val="28"/>
              </w:rPr>
              <w:t xml:space="preserve"> </w:t>
            </w:r>
            <w:r w:rsidRPr="006B08DF">
              <w:rPr>
                <w:sz w:val="28"/>
              </w:rPr>
              <w:t>12,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13,</w:t>
            </w:r>
            <w:r w:rsidRPr="006B08DF">
              <w:rPr>
                <w:spacing w:val="2"/>
                <w:sz w:val="28"/>
              </w:rPr>
              <w:t xml:space="preserve"> </w:t>
            </w:r>
            <w:r w:rsidRPr="006B08DF">
              <w:rPr>
                <w:sz w:val="28"/>
              </w:rPr>
              <w:t>ОК 14,</w:t>
            </w:r>
            <w:r w:rsidRPr="006B08DF">
              <w:rPr>
                <w:spacing w:val="3"/>
                <w:sz w:val="28"/>
              </w:rPr>
              <w:t xml:space="preserve"> </w:t>
            </w:r>
            <w:r w:rsidRPr="006B08DF">
              <w:rPr>
                <w:sz w:val="28"/>
              </w:rPr>
              <w:t>ВК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3, ВК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4, ВК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5</w:t>
            </w:r>
          </w:p>
        </w:tc>
      </w:tr>
      <w:tr w:rsidR="007D2C05" w:rsidRPr="006B08DF" w:rsidTr="007D2C05">
        <w:trPr>
          <w:trHeight w:val="481"/>
        </w:trPr>
        <w:tc>
          <w:tcPr>
            <w:tcW w:w="9642" w:type="dxa"/>
            <w:gridSpan w:val="2"/>
          </w:tcPr>
          <w:p w:rsidR="007D2C05" w:rsidRPr="006B08DF" w:rsidRDefault="007D2C05" w:rsidP="007D2C05">
            <w:pPr>
              <w:pStyle w:val="TableParagraph"/>
              <w:ind w:left="2577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АТЕСТАЦІЯ</w:t>
            </w:r>
          </w:p>
        </w:tc>
      </w:tr>
    </w:tbl>
    <w:p w:rsidR="00AD1462" w:rsidRPr="006B08DF" w:rsidRDefault="00AD1462" w:rsidP="007D2C05">
      <w:pPr>
        <w:pStyle w:val="a3"/>
        <w:spacing w:before="3"/>
        <w:rPr>
          <w:b/>
          <w:sz w:val="22"/>
        </w:rPr>
      </w:pPr>
    </w:p>
    <w:p w:rsidR="00AD1462" w:rsidRPr="006B08DF" w:rsidRDefault="00AD1462">
      <w:pPr>
        <w:pStyle w:val="a3"/>
        <w:rPr>
          <w:b/>
          <w:sz w:val="20"/>
          <w:lang w:val="en-US"/>
        </w:rPr>
      </w:pPr>
    </w:p>
    <w:p w:rsidR="006E6103" w:rsidRPr="006B08DF" w:rsidRDefault="006E6103">
      <w:pPr>
        <w:pStyle w:val="a3"/>
        <w:rPr>
          <w:b/>
          <w:sz w:val="20"/>
          <w:lang w:val="en-US"/>
        </w:rPr>
      </w:pPr>
    </w:p>
    <w:p w:rsidR="006E6103" w:rsidRPr="006B08DF" w:rsidRDefault="006E6103">
      <w:pPr>
        <w:pStyle w:val="a3"/>
        <w:rPr>
          <w:b/>
          <w:sz w:val="20"/>
          <w:lang w:val="en-US"/>
        </w:rPr>
      </w:pPr>
    </w:p>
    <w:p w:rsidR="006E6103" w:rsidRPr="006B08DF" w:rsidRDefault="006E6103">
      <w:pPr>
        <w:pStyle w:val="a3"/>
        <w:rPr>
          <w:b/>
          <w:sz w:val="20"/>
          <w:lang w:val="en-US"/>
        </w:rPr>
      </w:pPr>
    </w:p>
    <w:p w:rsidR="006E6103" w:rsidRPr="006B08DF" w:rsidRDefault="006E6103">
      <w:pPr>
        <w:pStyle w:val="a3"/>
        <w:rPr>
          <w:b/>
          <w:sz w:val="20"/>
          <w:lang w:val="en-US"/>
        </w:rPr>
      </w:pPr>
    </w:p>
    <w:p w:rsidR="006E6103" w:rsidRPr="006B08DF" w:rsidRDefault="006E6103">
      <w:pPr>
        <w:pStyle w:val="a3"/>
        <w:rPr>
          <w:b/>
          <w:sz w:val="20"/>
          <w:lang w:val="en-US"/>
        </w:rPr>
      </w:pPr>
    </w:p>
    <w:p w:rsidR="006E6103" w:rsidRPr="006B08DF" w:rsidRDefault="006E6103">
      <w:pPr>
        <w:pStyle w:val="a3"/>
        <w:rPr>
          <w:b/>
          <w:sz w:val="20"/>
          <w:lang w:val="en-US"/>
        </w:rPr>
      </w:pPr>
    </w:p>
    <w:p w:rsidR="006E6103" w:rsidRPr="006B08DF" w:rsidRDefault="006E6103">
      <w:pPr>
        <w:pStyle w:val="a3"/>
        <w:rPr>
          <w:b/>
          <w:sz w:val="20"/>
          <w:lang w:val="en-US"/>
        </w:rPr>
      </w:pPr>
    </w:p>
    <w:p w:rsidR="00AD1462" w:rsidRPr="006B08DF" w:rsidRDefault="003F2C2D" w:rsidP="00642643">
      <w:pPr>
        <w:pStyle w:val="a4"/>
        <w:numPr>
          <w:ilvl w:val="1"/>
          <w:numId w:val="5"/>
        </w:numPr>
        <w:tabs>
          <w:tab w:val="left" w:pos="0"/>
        </w:tabs>
        <w:spacing w:before="76"/>
        <w:ind w:left="0" w:firstLine="397"/>
        <w:jc w:val="center"/>
        <w:rPr>
          <w:b/>
          <w:sz w:val="28"/>
        </w:rPr>
      </w:pPr>
      <w:r w:rsidRPr="006B08DF">
        <w:rPr>
          <w:b/>
          <w:sz w:val="28"/>
        </w:rPr>
        <w:lastRenderedPageBreak/>
        <w:t>Форма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атестації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здобувачів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вищої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освіти</w:t>
      </w:r>
    </w:p>
    <w:p w:rsidR="00AD1462" w:rsidRPr="006B08DF" w:rsidRDefault="00AD1462">
      <w:pPr>
        <w:pStyle w:val="a3"/>
        <w:rPr>
          <w:b/>
          <w:sz w:val="20"/>
        </w:rPr>
      </w:pPr>
    </w:p>
    <w:p w:rsidR="00AD1462" w:rsidRPr="006B08DF" w:rsidRDefault="00AD1462">
      <w:pPr>
        <w:pStyle w:val="a3"/>
        <w:spacing w:before="7"/>
        <w:rPr>
          <w:b/>
          <w:sz w:val="15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26"/>
      </w:tblGrid>
      <w:tr w:rsidR="006B08DF" w:rsidRPr="006B08DF" w:rsidTr="007D2C05">
        <w:trPr>
          <w:trHeight w:val="1288"/>
        </w:trPr>
        <w:tc>
          <w:tcPr>
            <w:tcW w:w="2413" w:type="dxa"/>
          </w:tcPr>
          <w:p w:rsidR="00AD1462" w:rsidRPr="006B08DF" w:rsidRDefault="003F2C2D">
            <w:pPr>
              <w:pStyle w:val="TableParagraph"/>
              <w:spacing w:line="242" w:lineRule="auto"/>
              <w:ind w:left="115" w:right="79" w:firstLine="4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Форми атестації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здобувачів вищої</w:t>
            </w:r>
            <w:r w:rsidRPr="006B08DF">
              <w:rPr>
                <w:b/>
                <w:spacing w:val="-68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освіти</w:t>
            </w:r>
          </w:p>
        </w:tc>
        <w:tc>
          <w:tcPr>
            <w:tcW w:w="7226" w:type="dxa"/>
          </w:tcPr>
          <w:p w:rsidR="00AD1462" w:rsidRPr="006B08DF" w:rsidRDefault="003F2C2D" w:rsidP="001A541A">
            <w:pPr>
              <w:pStyle w:val="TableParagraph"/>
              <w:ind w:left="114" w:right="-15" w:firstLine="367"/>
              <w:jc w:val="both"/>
              <w:rPr>
                <w:sz w:val="28"/>
              </w:rPr>
            </w:pPr>
            <w:r w:rsidRPr="006B08DF">
              <w:rPr>
                <w:sz w:val="28"/>
              </w:rPr>
              <w:t>Атестація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здійснюється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формі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захисту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кваліфікаційної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роботи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єдиного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державного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кваліфікаційного</w:t>
            </w:r>
            <w:r w:rsidRPr="006B08DF">
              <w:rPr>
                <w:spacing w:val="27"/>
                <w:sz w:val="28"/>
              </w:rPr>
              <w:t xml:space="preserve"> </w:t>
            </w:r>
            <w:r w:rsidRPr="006B08DF">
              <w:rPr>
                <w:sz w:val="28"/>
              </w:rPr>
              <w:t>іспиту</w:t>
            </w:r>
            <w:r w:rsidRPr="006B08DF">
              <w:rPr>
                <w:spacing w:val="30"/>
                <w:sz w:val="28"/>
              </w:rPr>
              <w:t xml:space="preserve"> </w:t>
            </w:r>
            <w:r w:rsidRPr="006B08DF">
              <w:rPr>
                <w:sz w:val="28"/>
              </w:rPr>
              <w:t>за</w:t>
            </w:r>
            <w:r w:rsidRPr="006B08DF">
              <w:rPr>
                <w:spacing w:val="27"/>
                <w:sz w:val="28"/>
              </w:rPr>
              <w:t xml:space="preserve"> </w:t>
            </w:r>
            <w:r w:rsidRPr="006B08DF">
              <w:rPr>
                <w:sz w:val="28"/>
              </w:rPr>
              <w:t>спеціальністю</w:t>
            </w:r>
            <w:r w:rsidRPr="006B08DF">
              <w:rPr>
                <w:spacing w:val="29"/>
                <w:sz w:val="28"/>
              </w:rPr>
              <w:t xml:space="preserve"> </w:t>
            </w:r>
            <w:r w:rsidRPr="006B08DF">
              <w:rPr>
                <w:sz w:val="28"/>
              </w:rPr>
              <w:t>в</w:t>
            </w:r>
            <w:r w:rsidRPr="006B08DF">
              <w:rPr>
                <w:spacing w:val="29"/>
                <w:sz w:val="28"/>
              </w:rPr>
              <w:t xml:space="preserve"> </w:t>
            </w:r>
            <w:r w:rsidRPr="006B08DF">
              <w:rPr>
                <w:sz w:val="28"/>
              </w:rPr>
              <w:t>установленому</w:t>
            </w:r>
            <w:r w:rsidR="001A541A" w:rsidRPr="006B08DF">
              <w:rPr>
                <w:sz w:val="28"/>
              </w:rPr>
              <w:t xml:space="preserve"> порядку, визначеному Кабінетом Міністрів України.</w:t>
            </w:r>
          </w:p>
        </w:tc>
      </w:tr>
      <w:tr w:rsidR="006B08DF" w:rsidRPr="006B08DF" w:rsidTr="007D2C05">
        <w:trPr>
          <w:trHeight w:val="2775"/>
        </w:trPr>
        <w:tc>
          <w:tcPr>
            <w:tcW w:w="2413" w:type="dxa"/>
          </w:tcPr>
          <w:p w:rsidR="00AD1462" w:rsidRPr="006B08DF" w:rsidRDefault="003F2C2D">
            <w:pPr>
              <w:pStyle w:val="TableParagraph"/>
              <w:spacing w:line="237" w:lineRule="auto"/>
              <w:ind w:left="119" w:right="224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Вимоги до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кваліфікаційної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роботи</w:t>
            </w:r>
          </w:p>
        </w:tc>
        <w:tc>
          <w:tcPr>
            <w:tcW w:w="7226" w:type="dxa"/>
          </w:tcPr>
          <w:p w:rsidR="00AD1462" w:rsidRPr="006B08DF" w:rsidRDefault="003F2C2D">
            <w:pPr>
              <w:pStyle w:val="TableParagraph"/>
              <w:ind w:left="4" w:right="-15" w:firstLine="350"/>
              <w:jc w:val="both"/>
              <w:rPr>
                <w:sz w:val="28"/>
              </w:rPr>
            </w:pPr>
            <w:r w:rsidRPr="006B08DF">
              <w:rPr>
                <w:sz w:val="28"/>
              </w:rPr>
              <w:t>Кваліфікаційна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робота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не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повинна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містити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академічного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плагіату, фабрикації, фальсифікації. У кваліфікаційній роботі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має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бути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розв’язана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складна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задача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чи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проблема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сфері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публічного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управління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адміністрування,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що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передбачає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проведення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досліджень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та/або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здійснення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інновацій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характеризується невизначеністю умов і вимог. Кваліфікаційна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робота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має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бути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оприлюднена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офіційному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сайті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або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</w:t>
            </w:r>
            <w:r w:rsidRPr="006B08DF">
              <w:rPr>
                <w:spacing w:val="1"/>
                <w:sz w:val="28"/>
              </w:rPr>
              <w:t xml:space="preserve"> </w:t>
            </w:r>
            <w:proofErr w:type="spellStart"/>
            <w:r w:rsidRPr="006B08DF">
              <w:rPr>
                <w:sz w:val="28"/>
              </w:rPr>
              <w:t>репозитарії</w:t>
            </w:r>
            <w:proofErr w:type="spellEnd"/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закладу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вищої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освіти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або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його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підрозділу.</w:t>
            </w:r>
          </w:p>
        </w:tc>
      </w:tr>
      <w:tr w:rsidR="006B08DF" w:rsidRPr="006B08DF" w:rsidTr="007D2C05">
        <w:trPr>
          <w:trHeight w:val="9039"/>
        </w:trPr>
        <w:tc>
          <w:tcPr>
            <w:tcW w:w="2413" w:type="dxa"/>
          </w:tcPr>
          <w:p w:rsidR="00AD1462" w:rsidRPr="006B08DF" w:rsidRDefault="003F2C2D">
            <w:pPr>
              <w:pStyle w:val="TableParagraph"/>
              <w:spacing w:line="276" w:lineRule="auto"/>
              <w:ind w:left="6" w:right="974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Вимоги до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публічного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захисту</w:t>
            </w:r>
          </w:p>
        </w:tc>
        <w:tc>
          <w:tcPr>
            <w:tcW w:w="7226" w:type="dxa"/>
          </w:tcPr>
          <w:p w:rsidR="00AD1462" w:rsidRPr="006B08DF" w:rsidRDefault="003F2C2D">
            <w:pPr>
              <w:pStyle w:val="TableParagraph"/>
              <w:ind w:left="4" w:right="-15" w:firstLine="280"/>
              <w:jc w:val="both"/>
              <w:rPr>
                <w:sz w:val="28"/>
              </w:rPr>
            </w:pPr>
            <w:r w:rsidRPr="006B08DF">
              <w:rPr>
                <w:sz w:val="28"/>
              </w:rPr>
              <w:t>Для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захисту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кваліфікаційної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роботи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створюється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екзаменаційна комісія за наказом ректора з числа досвідчених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працівників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професорсько-викладацького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складу,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також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із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залученням керівництва галузевих управлінь у складі Голови,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секретаря, трьох членів. При захисті кваліфікаційних робіт 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екзаменаційну комісію подаються: кваліфікаційна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робота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витягом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</w:t>
            </w:r>
            <w:r w:rsidRPr="006B08DF">
              <w:rPr>
                <w:spacing w:val="70"/>
                <w:sz w:val="28"/>
              </w:rPr>
              <w:t xml:space="preserve"> </w:t>
            </w:r>
            <w:r w:rsidRPr="006B08DF">
              <w:rPr>
                <w:sz w:val="28"/>
              </w:rPr>
              <w:t>протоколу засідання</w:t>
            </w:r>
            <w:r w:rsidRPr="006B08DF">
              <w:rPr>
                <w:spacing w:val="70"/>
                <w:sz w:val="28"/>
              </w:rPr>
              <w:t xml:space="preserve"> </w:t>
            </w:r>
            <w:r w:rsidRPr="006B08DF">
              <w:rPr>
                <w:sz w:val="28"/>
              </w:rPr>
              <w:t>кафедри</w:t>
            </w:r>
            <w:r w:rsidRPr="006B08DF">
              <w:rPr>
                <w:spacing w:val="70"/>
                <w:sz w:val="28"/>
              </w:rPr>
              <w:t xml:space="preserve"> </w:t>
            </w:r>
            <w:r w:rsidRPr="006B08DF">
              <w:rPr>
                <w:sz w:val="28"/>
              </w:rPr>
              <w:t>про допуск магістра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 захисту; відгук наукового керівника; письмова рецензія 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кваліфікаційну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роботу;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довідка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впровадження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підприємства.</w:t>
            </w:r>
          </w:p>
          <w:p w:rsidR="00AD1462" w:rsidRPr="006B08DF" w:rsidRDefault="003F2C2D">
            <w:pPr>
              <w:pStyle w:val="TableParagraph"/>
              <w:spacing w:line="276" w:lineRule="auto"/>
              <w:ind w:left="4" w:right="-15" w:firstLine="210"/>
              <w:jc w:val="both"/>
              <w:rPr>
                <w:sz w:val="28"/>
              </w:rPr>
            </w:pPr>
            <w:r w:rsidRPr="006B08DF">
              <w:rPr>
                <w:sz w:val="28"/>
              </w:rPr>
              <w:t>Захист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робіт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проводиться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відкритому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засіданні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екзаменаційної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комісії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участю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членів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комісії</w:t>
            </w:r>
            <w:r w:rsidRPr="006B08DF">
              <w:rPr>
                <w:spacing w:val="71"/>
                <w:sz w:val="28"/>
              </w:rPr>
              <w:t xml:space="preserve"> </w:t>
            </w:r>
            <w:r w:rsidRPr="006B08DF">
              <w:rPr>
                <w:sz w:val="28"/>
              </w:rPr>
              <w:t>при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обов'язковій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присутності голови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комісії.</w:t>
            </w:r>
          </w:p>
          <w:p w:rsidR="00AD1462" w:rsidRPr="006B08DF" w:rsidRDefault="003F2C2D">
            <w:pPr>
              <w:pStyle w:val="TableParagraph"/>
              <w:ind w:left="4" w:right="-15" w:firstLine="280"/>
              <w:jc w:val="both"/>
              <w:rPr>
                <w:sz w:val="28"/>
              </w:rPr>
            </w:pPr>
            <w:r w:rsidRPr="006B08DF">
              <w:rPr>
                <w:sz w:val="28"/>
              </w:rPr>
              <w:t>Графік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роботи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комісії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затверджується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наказом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ректора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Університету. Для захисту роботи магістр готує презентаційні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матеріали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та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доповідь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(основна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її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частина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присвячується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викладенню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науково-практичних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результатів,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висновків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рекомендацій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за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матеріалами дослідження.</w:t>
            </w:r>
          </w:p>
          <w:p w:rsidR="00AD1462" w:rsidRPr="006B08DF" w:rsidRDefault="003F2C2D">
            <w:pPr>
              <w:pStyle w:val="TableParagraph"/>
              <w:ind w:left="4" w:right="-15" w:firstLine="210"/>
              <w:jc w:val="both"/>
              <w:rPr>
                <w:sz w:val="28"/>
              </w:rPr>
            </w:pPr>
            <w:r w:rsidRPr="006B08DF">
              <w:rPr>
                <w:sz w:val="28"/>
              </w:rPr>
              <w:t>Після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доповіді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магістру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надається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можливість</w:t>
            </w:r>
            <w:r w:rsidRPr="006B08DF">
              <w:rPr>
                <w:spacing w:val="71"/>
                <w:sz w:val="28"/>
              </w:rPr>
              <w:t xml:space="preserve"> </w:t>
            </w:r>
            <w:r w:rsidRPr="006B08DF">
              <w:rPr>
                <w:sz w:val="28"/>
              </w:rPr>
              <w:t>дати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пояснення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щодо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зауважень,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відповіді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запитання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членів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екзаменаційної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комісії.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Відповіді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мають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бути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короткими,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впевненими,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чіткими,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конкретно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відповідати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поставлене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запитання.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Далі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оголошуються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рецензії,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відгук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наукового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керівника. Рішення про оцінку захисту кваліфікаційної роботи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приймається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на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закритому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засіданні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екзаменаційної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комісії,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результат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оголошується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після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затвердження</w:t>
            </w:r>
            <w:r w:rsidRPr="006B08DF">
              <w:rPr>
                <w:spacing w:val="71"/>
                <w:sz w:val="28"/>
              </w:rPr>
              <w:t xml:space="preserve"> </w:t>
            </w:r>
            <w:r w:rsidRPr="006B08DF">
              <w:rPr>
                <w:sz w:val="28"/>
              </w:rPr>
              <w:t>протоколу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головою</w:t>
            </w:r>
            <w:r w:rsidRPr="006B08DF">
              <w:rPr>
                <w:spacing w:val="-2"/>
                <w:sz w:val="28"/>
              </w:rPr>
              <w:t xml:space="preserve"> </w:t>
            </w:r>
            <w:r w:rsidRPr="006B08DF">
              <w:rPr>
                <w:sz w:val="28"/>
              </w:rPr>
              <w:t>екзаменаційної</w:t>
            </w:r>
            <w:r w:rsidRPr="006B08DF">
              <w:rPr>
                <w:spacing w:val="-1"/>
                <w:sz w:val="28"/>
              </w:rPr>
              <w:t xml:space="preserve"> </w:t>
            </w:r>
            <w:r w:rsidRPr="006B08DF">
              <w:rPr>
                <w:sz w:val="28"/>
              </w:rPr>
              <w:t>комісії.</w:t>
            </w:r>
          </w:p>
        </w:tc>
      </w:tr>
      <w:tr w:rsidR="00AD1462" w:rsidRPr="006B08DF" w:rsidTr="007D2C05">
        <w:trPr>
          <w:trHeight w:val="1824"/>
        </w:trPr>
        <w:tc>
          <w:tcPr>
            <w:tcW w:w="2413" w:type="dxa"/>
          </w:tcPr>
          <w:p w:rsidR="00AD1462" w:rsidRPr="006B08DF" w:rsidRDefault="003F2C2D">
            <w:pPr>
              <w:pStyle w:val="TableParagraph"/>
              <w:spacing w:line="225" w:lineRule="auto"/>
              <w:ind w:left="115" w:right="479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lastRenderedPageBreak/>
              <w:t>Вимоги до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атестаційного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екзамену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та</w:t>
            </w:r>
            <w:r w:rsidRPr="006B08DF">
              <w:rPr>
                <w:b/>
                <w:spacing w:val="1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комплексного</w:t>
            </w:r>
            <w:r w:rsidRPr="006B08DF">
              <w:rPr>
                <w:b/>
                <w:spacing w:val="-6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атестаційного</w:t>
            </w:r>
          </w:p>
          <w:p w:rsidR="00AD1462" w:rsidRPr="006B08DF" w:rsidRDefault="003F2C2D">
            <w:pPr>
              <w:pStyle w:val="TableParagraph"/>
              <w:spacing w:line="299" w:lineRule="exact"/>
              <w:ind w:left="115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екзамену</w:t>
            </w:r>
          </w:p>
        </w:tc>
        <w:tc>
          <w:tcPr>
            <w:tcW w:w="7226" w:type="dxa"/>
          </w:tcPr>
          <w:p w:rsidR="00AD1462" w:rsidRPr="006B08DF" w:rsidRDefault="003F2C2D">
            <w:pPr>
              <w:pStyle w:val="TableParagraph"/>
              <w:ind w:left="114" w:right="-15" w:firstLine="367"/>
              <w:jc w:val="both"/>
              <w:rPr>
                <w:sz w:val="28"/>
              </w:rPr>
            </w:pPr>
            <w:r w:rsidRPr="006B08DF">
              <w:rPr>
                <w:sz w:val="28"/>
              </w:rPr>
              <w:t>Атестаційний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іспит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вигляді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єдиного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державного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кваліфікаційного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іспиту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має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оцінювати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відповідність</w:t>
            </w:r>
            <w:r w:rsidRPr="006B08DF">
              <w:rPr>
                <w:spacing w:val="-67"/>
                <w:sz w:val="28"/>
              </w:rPr>
              <w:t xml:space="preserve"> </w:t>
            </w:r>
            <w:r w:rsidRPr="006B08DF">
              <w:rPr>
                <w:sz w:val="28"/>
              </w:rPr>
              <w:t>результатів навчання вимогам цього стандарту та відповідати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організаційним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вимогам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єдиного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державного</w:t>
            </w:r>
            <w:r w:rsidRPr="006B08DF">
              <w:rPr>
                <w:spacing w:val="1"/>
                <w:sz w:val="28"/>
              </w:rPr>
              <w:t xml:space="preserve"> </w:t>
            </w:r>
            <w:r w:rsidRPr="006B08DF">
              <w:rPr>
                <w:sz w:val="28"/>
              </w:rPr>
              <w:t>кваліфікаційного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іспиту,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які</w:t>
            </w:r>
            <w:r w:rsidRPr="006B08DF">
              <w:rPr>
                <w:spacing w:val="-3"/>
                <w:sz w:val="28"/>
              </w:rPr>
              <w:t xml:space="preserve"> </w:t>
            </w:r>
            <w:r w:rsidRPr="006B08DF">
              <w:rPr>
                <w:sz w:val="28"/>
              </w:rPr>
              <w:t>встановлюються</w:t>
            </w:r>
            <w:r w:rsidRPr="006B08DF">
              <w:rPr>
                <w:spacing w:val="-5"/>
                <w:sz w:val="28"/>
              </w:rPr>
              <w:t xml:space="preserve"> </w:t>
            </w:r>
            <w:r w:rsidRPr="006B08DF">
              <w:rPr>
                <w:sz w:val="28"/>
              </w:rPr>
              <w:t>законодавством.</w:t>
            </w:r>
          </w:p>
        </w:tc>
      </w:tr>
    </w:tbl>
    <w:p w:rsidR="00AD1462" w:rsidRPr="006B08DF" w:rsidRDefault="00AD1462">
      <w:pPr>
        <w:pStyle w:val="a3"/>
        <w:rPr>
          <w:b/>
          <w:sz w:val="20"/>
        </w:rPr>
      </w:pPr>
    </w:p>
    <w:p w:rsidR="00AD1462" w:rsidRPr="006B08DF" w:rsidRDefault="00AD1462">
      <w:pPr>
        <w:pStyle w:val="a3"/>
        <w:spacing w:before="5"/>
        <w:rPr>
          <w:b/>
          <w:sz w:val="29"/>
        </w:rPr>
      </w:pPr>
    </w:p>
    <w:p w:rsidR="00AD1462" w:rsidRPr="006B08DF" w:rsidRDefault="003F2C2D" w:rsidP="00642643">
      <w:pPr>
        <w:pStyle w:val="a4"/>
        <w:numPr>
          <w:ilvl w:val="1"/>
          <w:numId w:val="5"/>
        </w:numPr>
        <w:tabs>
          <w:tab w:val="left" w:pos="993"/>
        </w:tabs>
        <w:spacing w:before="88" w:line="278" w:lineRule="auto"/>
        <w:ind w:left="0" w:right="-16" w:firstLine="567"/>
        <w:jc w:val="both"/>
        <w:rPr>
          <w:b/>
          <w:sz w:val="28"/>
        </w:rPr>
      </w:pPr>
      <w:r w:rsidRPr="006B08DF">
        <w:rPr>
          <w:b/>
          <w:sz w:val="28"/>
        </w:rPr>
        <w:t>ВИМОГИ ДО НАЯВНОСТІ СИСТЕМИ ВНУТРІШНЬОГО</w:t>
      </w:r>
      <w:r w:rsidRPr="006B08DF">
        <w:rPr>
          <w:b/>
          <w:spacing w:val="-67"/>
          <w:sz w:val="28"/>
        </w:rPr>
        <w:t xml:space="preserve"> </w:t>
      </w:r>
      <w:r w:rsidRPr="006B08DF">
        <w:rPr>
          <w:b/>
          <w:sz w:val="28"/>
        </w:rPr>
        <w:t>ЗАБЕЗПЕЧЕННЯ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ЯКОСТІ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ВИЩОЇ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ОСВІТИ</w:t>
      </w:r>
    </w:p>
    <w:p w:rsidR="00AD1462" w:rsidRPr="006B08DF" w:rsidRDefault="00AD1462" w:rsidP="007D2C05">
      <w:pPr>
        <w:pStyle w:val="a3"/>
        <w:tabs>
          <w:tab w:val="left" w:pos="993"/>
        </w:tabs>
        <w:ind w:firstLine="567"/>
        <w:rPr>
          <w:b/>
        </w:rPr>
      </w:pPr>
    </w:p>
    <w:p w:rsidR="00AD1462" w:rsidRPr="006B08DF" w:rsidRDefault="003F2C2D" w:rsidP="007D2C05">
      <w:pPr>
        <w:pStyle w:val="a3"/>
        <w:tabs>
          <w:tab w:val="left" w:pos="993"/>
        </w:tabs>
        <w:ind w:right="120" w:firstLine="567"/>
        <w:jc w:val="both"/>
      </w:pPr>
      <w:r w:rsidRPr="006B08DF">
        <w:t>У</w:t>
      </w:r>
      <w:r w:rsidRPr="006B08DF">
        <w:rPr>
          <w:spacing w:val="1"/>
        </w:rPr>
        <w:t xml:space="preserve"> </w:t>
      </w:r>
      <w:r w:rsidRPr="006B08DF">
        <w:t>Донецькому</w:t>
      </w:r>
      <w:r w:rsidRPr="006B08DF">
        <w:rPr>
          <w:spacing w:val="1"/>
        </w:rPr>
        <w:t xml:space="preserve"> </w:t>
      </w:r>
      <w:r w:rsidRPr="006B08DF">
        <w:t>державному</w:t>
      </w:r>
      <w:r w:rsidRPr="006B08DF">
        <w:rPr>
          <w:spacing w:val="1"/>
        </w:rPr>
        <w:t xml:space="preserve"> </w:t>
      </w:r>
      <w:r w:rsidRPr="006B08DF">
        <w:t>університеті</w:t>
      </w:r>
      <w:r w:rsidRPr="006B08DF">
        <w:rPr>
          <w:spacing w:val="1"/>
        </w:rPr>
        <w:t xml:space="preserve"> </w:t>
      </w:r>
      <w:r w:rsidRPr="006B08DF">
        <w:t>внутрішніх</w:t>
      </w:r>
      <w:r w:rsidRPr="006B08DF">
        <w:rPr>
          <w:spacing w:val="1"/>
        </w:rPr>
        <w:t xml:space="preserve"> </w:t>
      </w:r>
      <w:r w:rsidRPr="006B08DF">
        <w:t>справ</w:t>
      </w:r>
      <w:r w:rsidRPr="006B08DF">
        <w:rPr>
          <w:spacing w:val="1"/>
        </w:rPr>
        <w:t xml:space="preserve"> </w:t>
      </w:r>
      <w:r w:rsidRPr="006B08DF">
        <w:t>функціонує</w:t>
      </w:r>
      <w:r w:rsidRPr="006B08DF">
        <w:rPr>
          <w:spacing w:val="-67"/>
        </w:rPr>
        <w:t xml:space="preserve"> </w:t>
      </w:r>
      <w:r w:rsidRPr="006B08DF">
        <w:t>система забезпечення якості освітньої діяльності та якості вищої освіти (система</w:t>
      </w:r>
      <w:r w:rsidRPr="006B08DF">
        <w:rPr>
          <w:spacing w:val="1"/>
        </w:rPr>
        <w:t xml:space="preserve"> </w:t>
      </w:r>
      <w:r w:rsidRPr="006B08DF">
        <w:t>внутрішнього забезпечення якості), яка передбачає здійснення таких процедур і</w:t>
      </w:r>
      <w:r w:rsidRPr="006B08DF">
        <w:rPr>
          <w:spacing w:val="1"/>
        </w:rPr>
        <w:t xml:space="preserve"> </w:t>
      </w:r>
      <w:r w:rsidRPr="006B08DF">
        <w:t>заходів:</w:t>
      </w:r>
    </w:p>
    <w:p w:rsidR="00AD1462" w:rsidRPr="006B08DF" w:rsidRDefault="003F2C2D" w:rsidP="007D2C05">
      <w:pPr>
        <w:pStyle w:val="a4"/>
        <w:numPr>
          <w:ilvl w:val="0"/>
          <w:numId w:val="1"/>
        </w:numPr>
        <w:tabs>
          <w:tab w:val="left" w:pos="993"/>
          <w:tab w:val="left" w:pos="2003"/>
        </w:tabs>
        <w:spacing w:before="7"/>
        <w:ind w:left="0" w:firstLine="567"/>
        <w:jc w:val="both"/>
        <w:rPr>
          <w:sz w:val="28"/>
        </w:rPr>
      </w:pPr>
      <w:r w:rsidRPr="006B08DF">
        <w:rPr>
          <w:sz w:val="28"/>
        </w:rPr>
        <w:t>визначення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принципів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та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процедур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забезпечення</w:t>
      </w:r>
      <w:r w:rsidRPr="006B08DF">
        <w:rPr>
          <w:spacing w:val="-3"/>
          <w:sz w:val="28"/>
        </w:rPr>
        <w:t xml:space="preserve"> </w:t>
      </w:r>
      <w:r w:rsidRPr="006B08DF">
        <w:rPr>
          <w:sz w:val="28"/>
        </w:rPr>
        <w:t>якості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вищої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освіти;</w:t>
      </w:r>
    </w:p>
    <w:p w:rsidR="00AD1462" w:rsidRPr="006B08DF" w:rsidRDefault="003F2C2D" w:rsidP="007D2C05">
      <w:pPr>
        <w:pStyle w:val="a4"/>
        <w:numPr>
          <w:ilvl w:val="0"/>
          <w:numId w:val="1"/>
        </w:numPr>
        <w:tabs>
          <w:tab w:val="left" w:pos="993"/>
          <w:tab w:val="left" w:pos="2003"/>
        </w:tabs>
        <w:spacing w:line="319" w:lineRule="exact"/>
        <w:ind w:left="0" w:firstLine="567"/>
        <w:jc w:val="both"/>
        <w:rPr>
          <w:sz w:val="28"/>
        </w:rPr>
      </w:pPr>
      <w:r w:rsidRPr="006B08DF">
        <w:rPr>
          <w:sz w:val="28"/>
        </w:rPr>
        <w:t>здійснення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моніторингу</w:t>
      </w:r>
      <w:r w:rsidRPr="006B08DF">
        <w:rPr>
          <w:spacing w:val="-3"/>
          <w:sz w:val="28"/>
        </w:rPr>
        <w:t xml:space="preserve"> </w:t>
      </w:r>
      <w:r w:rsidRPr="006B08DF">
        <w:rPr>
          <w:sz w:val="28"/>
        </w:rPr>
        <w:t>та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періодичного</w:t>
      </w:r>
      <w:r w:rsidRPr="006B08DF">
        <w:rPr>
          <w:spacing w:val="-3"/>
          <w:sz w:val="28"/>
        </w:rPr>
        <w:t xml:space="preserve"> </w:t>
      </w:r>
      <w:r w:rsidRPr="006B08DF">
        <w:rPr>
          <w:sz w:val="28"/>
        </w:rPr>
        <w:t>перегляду</w:t>
      </w:r>
      <w:r w:rsidRPr="006B08DF">
        <w:rPr>
          <w:spacing w:val="-2"/>
          <w:sz w:val="28"/>
        </w:rPr>
        <w:t xml:space="preserve"> </w:t>
      </w:r>
      <w:r w:rsidRPr="006B08DF">
        <w:rPr>
          <w:sz w:val="28"/>
        </w:rPr>
        <w:t>освітніх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програм;</w:t>
      </w:r>
    </w:p>
    <w:p w:rsidR="00AD1462" w:rsidRPr="006B08DF" w:rsidRDefault="003F2C2D" w:rsidP="007D2C05">
      <w:pPr>
        <w:pStyle w:val="a4"/>
        <w:numPr>
          <w:ilvl w:val="0"/>
          <w:numId w:val="1"/>
        </w:numPr>
        <w:tabs>
          <w:tab w:val="left" w:pos="993"/>
          <w:tab w:val="left" w:pos="2085"/>
        </w:tabs>
        <w:ind w:left="0" w:right="116" w:firstLine="567"/>
        <w:jc w:val="both"/>
        <w:rPr>
          <w:sz w:val="28"/>
        </w:rPr>
      </w:pPr>
      <w:r w:rsidRPr="006B08DF">
        <w:rPr>
          <w:sz w:val="28"/>
        </w:rPr>
        <w:t>щорічне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оцінювання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здобувачів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вищої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освіти,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науково-педагогічних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і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педагогічних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працівників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закладу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вищої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освіти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та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регулярне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оприлюднення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результатів таких оцінювань на офіційному веб-сайті закладу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вищої освіти, на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інформаційних</w:t>
      </w:r>
      <w:r w:rsidRPr="006B08DF">
        <w:rPr>
          <w:spacing w:val="-2"/>
          <w:sz w:val="28"/>
        </w:rPr>
        <w:t xml:space="preserve"> </w:t>
      </w:r>
      <w:r w:rsidRPr="006B08DF">
        <w:rPr>
          <w:sz w:val="28"/>
        </w:rPr>
        <w:t>стендах та</w:t>
      </w:r>
      <w:r w:rsidRPr="006B08DF">
        <w:rPr>
          <w:spacing w:val="-2"/>
          <w:sz w:val="28"/>
        </w:rPr>
        <w:t xml:space="preserve"> </w:t>
      </w:r>
      <w:r w:rsidRPr="006B08DF">
        <w:rPr>
          <w:sz w:val="28"/>
        </w:rPr>
        <w:t>в</w:t>
      </w:r>
      <w:r w:rsidRPr="006B08DF">
        <w:rPr>
          <w:spacing w:val="-1"/>
          <w:sz w:val="28"/>
        </w:rPr>
        <w:t xml:space="preserve"> </w:t>
      </w:r>
      <w:r w:rsidRPr="006B08DF">
        <w:rPr>
          <w:sz w:val="28"/>
        </w:rPr>
        <w:t>будь-який</w:t>
      </w:r>
      <w:r w:rsidRPr="006B08DF">
        <w:rPr>
          <w:spacing w:val="-1"/>
          <w:sz w:val="28"/>
        </w:rPr>
        <w:t xml:space="preserve"> </w:t>
      </w:r>
      <w:r w:rsidRPr="006B08DF">
        <w:rPr>
          <w:sz w:val="28"/>
        </w:rPr>
        <w:t>інший</w:t>
      </w:r>
      <w:r w:rsidRPr="006B08DF">
        <w:rPr>
          <w:spacing w:val="-1"/>
          <w:sz w:val="28"/>
        </w:rPr>
        <w:t xml:space="preserve"> </w:t>
      </w:r>
      <w:r w:rsidRPr="006B08DF">
        <w:rPr>
          <w:sz w:val="28"/>
        </w:rPr>
        <w:t>спосіб;</w:t>
      </w:r>
    </w:p>
    <w:p w:rsidR="00AD1462" w:rsidRPr="006B08DF" w:rsidRDefault="003F2C2D" w:rsidP="007D2C05">
      <w:pPr>
        <w:pStyle w:val="a4"/>
        <w:numPr>
          <w:ilvl w:val="0"/>
          <w:numId w:val="1"/>
        </w:numPr>
        <w:tabs>
          <w:tab w:val="left" w:pos="993"/>
          <w:tab w:val="left" w:pos="2027"/>
        </w:tabs>
        <w:spacing w:line="242" w:lineRule="auto"/>
        <w:ind w:left="0" w:right="115" w:firstLine="567"/>
        <w:jc w:val="both"/>
        <w:rPr>
          <w:sz w:val="28"/>
        </w:rPr>
      </w:pPr>
      <w:r w:rsidRPr="006B08DF">
        <w:rPr>
          <w:sz w:val="28"/>
        </w:rPr>
        <w:t>забезпечення підвищення кваліфікації педагогічних, наукових і науково-педагогічних</w:t>
      </w:r>
      <w:r w:rsidRPr="006B08DF">
        <w:rPr>
          <w:spacing w:val="-2"/>
          <w:sz w:val="28"/>
        </w:rPr>
        <w:t xml:space="preserve"> </w:t>
      </w:r>
      <w:r w:rsidRPr="006B08DF">
        <w:rPr>
          <w:sz w:val="28"/>
        </w:rPr>
        <w:t>працівників;</w:t>
      </w:r>
    </w:p>
    <w:p w:rsidR="00AD1462" w:rsidRPr="006B08DF" w:rsidRDefault="003F2C2D" w:rsidP="007D2C05">
      <w:pPr>
        <w:pStyle w:val="a4"/>
        <w:numPr>
          <w:ilvl w:val="0"/>
          <w:numId w:val="1"/>
        </w:numPr>
        <w:tabs>
          <w:tab w:val="left" w:pos="993"/>
          <w:tab w:val="left" w:pos="2065"/>
        </w:tabs>
        <w:ind w:left="0" w:right="123" w:firstLine="567"/>
        <w:jc w:val="both"/>
        <w:rPr>
          <w:sz w:val="28"/>
        </w:rPr>
      </w:pPr>
      <w:r w:rsidRPr="006B08DF">
        <w:rPr>
          <w:sz w:val="28"/>
        </w:rPr>
        <w:t>забезпечення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наявності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необхідних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ресурсів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для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організації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освітнього</w:t>
      </w:r>
      <w:r w:rsidRPr="006B08DF">
        <w:rPr>
          <w:spacing w:val="-67"/>
          <w:sz w:val="28"/>
        </w:rPr>
        <w:t xml:space="preserve"> </w:t>
      </w:r>
      <w:r w:rsidRPr="006B08DF">
        <w:rPr>
          <w:sz w:val="28"/>
        </w:rPr>
        <w:t>процесу,</w:t>
      </w:r>
      <w:r w:rsidRPr="006B08DF">
        <w:rPr>
          <w:spacing w:val="-3"/>
          <w:sz w:val="28"/>
        </w:rPr>
        <w:t xml:space="preserve"> </w:t>
      </w:r>
      <w:r w:rsidRPr="006B08DF">
        <w:rPr>
          <w:sz w:val="28"/>
        </w:rPr>
        <w:t>у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тому</w:t>
      </w:r>
      <w:r w:rsidRPr="006B08DF">
        <w:rPr>
          <w:spacing w:val="-1"/>
          <w:sz w:val="28"/>
        </w:rPr>
        <w:t xml:space="preserve"> </w:t>
      </w:r>
      <w:r w:rsidRPr="006B08DF">
        <w:rPr>
          <w:sz w:val="28"/>
        </w:rPr>
        <w:t>числі</w:t>
      </w:r>
      <w:r w:rsidRPr="006B08DF">
        <w:rPr>
          <w:spacing w:val="-1"/>
          <w:sz w:val="28"/>
        </w:rPr>
        <w:t xml:space="preserve"> </w:t>
      </w:r>
      <w:r w:rsidRPr="006B08DF">
        <w:rPr>
          <w:sz w:val="28"/>
        </w:rPr>
        <w:t>самостійної</w:t>
      </w:r>
      <w:r w:rsidRPr="006B08DF">
        <w:rPr>
          <w:spacing w:val="-1"/>
          <w:sz w:val="28"/>
        </w:rPr>
        <w:t xml:space="preserve"> </w:t>
      </w:r>
      <w:r w:rsidRPr="006B08DF">
        <w:rPr>
          <w:sz w:val="28"/>
        </w:rPr>
        <w:t>роботи студентів;</w:t>
      </w:r>
    </w:p>
    <w:p w:rsidR="00AD1462" w:rsidRPr="006B08DF" w:rsidRDefault="003F2C2D" w:rsidP="007D2C05">
      <w:pPr>
        <w:pStyle w:val="a4"/>
        <w:numPr>
          <w:ilvl w:val="0"/>
          <w:numId w:val="1"/>
        </w:numPr>
        <w:tabs>
          <w:tab w:val="left" w:pos="993"/>
          <w:tab w:val="left" w:pos="2215"/>
        </w:tabs>
        <w:ind w:left="0" w:right="118" w:firstLine="567"/>
        <w:jc w:val="both"/>
        <w:rPr>
          <w:sz w:val="28"/>
        </w:rPr>
      </w:pPr>
      <w:r w:rsidRPr="006B08DF">
        <w:rPr>
          <w:sz w:val="28"/>
        </w:rPr>
        <w:t>забезпечення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наявності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інформаційних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систем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для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ефективного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управління</w:t>
      </w:r>
      <w:r w:rsidRPr="006B08DF">
        <w:rPr>
          <w:spacing w:val="-2"/>
          <w:sz w:val="28"/>
        </w:rPr>
        <w:t xml:space="preserve"> </w:t>
      </w:r>
      <w:r w:rsidRPr="006B08DF">
        <w:rPr>
          <w:sz w:val="28"/>
        </w:rPr>
        <w:t>освітнім процесом;</w:t>
      </w:r>
    </w:p>
    <w:p w:rsidR="00AD1462" w:rsidRPr="006B08DF" w:rsidRDefault="003F2C2D" w:rsidP="007D2C05">
      <w:pPr>
        <w:pStyle w:val="a4"/>
        <w:numPr>
          <w:ilvl w:val="0"/>
          <w:numId w:val="1"/>
        </w:numPr>
        <w:tabs>
          <w:tab w:val="left" w:pos="993"/>
          <w:tab w:val="left" w:pos="2013"/>
        </w:tabs>
        <w:ind w:left="0" w:right="120" w:firstLine="567"/>
        <w:jc w:val="both"/>
        <w:rPr>
          <w:sz w:val="28"/>
        </w:rPr>
      </w:pPr>
      <w:r w:rsidRPr="006B08DF">
        <w:rPr>
          <w:sz w:val="28"/>
        </w:rPr>
        <w:t>забезпечення публічності інформації про освітні програми, ступені вищої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освіти</w:t>
      </w:r>
      <w:r w:rsidRPr="006B08DF">
        <w:rPr>
          <w:spacing w:val="-1"/>
          <w:sz w:val="28"/>
        </w:rPr>
        <w:t xml:space="preserve"> </w:t>
      </w:r>
      <w:r w:rsidRPr="006B08DF">
        <w:rPr>
          <w:sz w:val="28"/>
        </w:rPr>
        <w:t>та кваліфікації;</w:t>
      </w:r>
    </w:p>
    <w:p w:rsidR="00AD1462" w:rsidRPr="006B08DF" w:rsidRDefault="003F2C2D" w:rsidP="007D2C05">
      <w:pPr>
        <w:pStyle w:val="a4"/>
        <w:numPr>
          <w:ilvl w:val="0"/>
          <w:numId w:val="1"/>
        </w:numPr>
        <w:tabs>
          <w:tab w:val="left" w:pos="993"/>
          <w:tab w:val="left" w:pos="2173"/>
        </w:tabs>
        <w:ind w:left="0" w:right="121" w:firstLine="567"/>
        <w:jc w:val="both"/>
        <w:rPr>
          <w:sz w:val="28"/>
        </w:rPr>
      </w:pPr>
      <w:r w:rsidRPr="006B08DF">
        <w:rPr>
          <w:sz w:val="28"/>
        </w:rPr>
        <w:t>забезпечення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ефективної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системи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запобігання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порушенням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вимог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академічної доброчесності з боку працівників закладів вищої освіти і здобувачів</w:t>
      </w:r>
      <w:r w:rsidRPr="006B08DF">
        <w:rPr>
          <w:spacing w:val="1"/>
          <w:sz w:val="28"/>
        </w:rPr>
        <w:t xml:space="preserve"> </w:t>
      </w:r>
      <w:r w:rsidRPr="006B08DF">
        <w:rPr>
          <w:sz w:val="28"/>
        </w:rPr>
        <w:t>вищої</w:t>
      </w:r>
      <w:r w:rsidRPr="006B08DF">
        <w:rPr>
          <w:spacing w:val="-2"/>
          <w:sz w:val="28"/>
        </w:rPr>
        <w:t xml:space="preserve"> </w:t>
      </w:r>
      <w:r w:rsidRPr="006B08DF">
        <w:rPr>
          <w:sz w:val="28"/>
        </w:rPr>
        <w:t>освіти;</w:t>
      </w:r>
    </w:p>
    <w:p w:rsidR="00AD1462" w:rsidRPr="006B08DF" w:rsidRDefault="003F2C2D" w:rsidP="007D2C05">
      <w:pPr>
        <w:pStyle w:val="a4"/>
        <w:numPr>
          <w:ilvl w:val="0"/>
          <w:numId w:val="1"/>
        </w:numPr>
        <w:tabs>
          <w:tab w:val="left" w:pos="993"/>
          <w:tab w:val="left" w:pos="2003"/>
        </w:tabs>
        <w:spacing w:before="1" w:line="319" w:lineRule="exact"/>
        <w:ind w:left="0" w:firstLine="567"/>
        <w:jc w:val="both"/>
        <w:rPr>
          <w:sz w:val="28"/>
        </w:rPr>
      </w:pPr>
      <w:r w:rsidRPr="006B08DF">
        <w:rPr>
          <w:sz w:val="28"/>
        </w:rPr>
        <w:t>інших</w:t>
      </w:r>
      <w:r w:rsidRPr="006B08DF">
        <w:rPr>
          <w:spacing w:val="-2"/>
          <w:sz w:val="28"/>
        </w:rPr>
        <w:t xml:space="preserve"> </w:t>
      </w:r>
      <w:r w:rsidRPr="006B08DF">
        <w:rPr>
          <w:sz w:val="28"/>
        </w:rPr>
        <w:t>процедур</w:t>
      </w:r>
      <w:r w:rsidRPr="006B08DF">
        <w:rPr>
          <w:spacing w:val="-4"/>
          <w:sz w:val="28"/>
        </w:rPr>
        <w:t xml:space="preserve"> </w:t>
      </w:r>
      <w:r w:rsidRPr="006B08DF">
        <w:rPr>
          <w:sz w:val="28"/>
        </w:rPr>
        <w:t>і</w:t>
      </w:r>
      <w:r w:rsidRPr="006B08DF">
        <w:rPr>
          <w:spacing w:val="-1"/>
          <w:sz w:val="28"/>
        </w:rPr>
        <w:t xml:space="preserve"> </w:t>
      </w:r>
      <w:r w:rsidRPr="006B08DF">
        <w:rPr>
          <w:sz w:val="28"/>
        </w:rPr>
        <w:t>заходів.</w:t>
      </w:r>
    </w:p>
    <w:p w:rsidR="00AD1462" w:rsidRPr="006B08DF" w:rsidRDefault="003F2C2D" w:rsidP="007D2C05">
      <w:pPr>
        <w:pStyle w:val="a3"/>
        <w:tabs>
          <w:tab w:val="left" w:pos="993"/>
        </w:tabs>
        <w:ind w:right="118" w:firstLine="567"/>
        <w:jc w:val="both"/>
      </w:pPr>
      <w:r w:rsidRPr="006B08DF">
        <w:t>Система забезпечення закладом вищої освіти якості освітньої діяльності та</w:t>
      </w:r>
      <w:r w:rsidRPr="006B08DF">
        <w:rPr>
          <w:spacing w:val="1"/>
        </w:rPr>
        <w:t xml:space="preserve"> </w:t>
      </w:r>
      <w:r w:rsidRPr="006B08DF">
        <w:t>якості</w:t>
      </w:r>
      <w:r w:rsidRPr="006B08DF">
        <w:rPr>
          <w:spacing w:val="1"/>
        </w:rPr>
        <w:t xml:space="preserve"> </w:t>
      </w:r>
      <w:r w:rsidRPr="006B08DF">
        <w:t>вищої</w:t>
      </w:r>
      <w:r w:rsidRPr="006B08DF">
        <w:rPr>
          <w:spacing w:val="1"/>
        </w:rPr>
        <w:t xml:space="preserve"> </w:t>
      </w:r>
      <w:r w:rsidRPr="006B08DF">
        <w:t>освіти</w:t>
      </w:r>
      <w:r w:rsidRPr="006B08DF">
        <w:rPr>
          <w:spacing w:val="1"/>
        </w:rPr>
        <w:t xml:space="preserve"> </w:t>
      </w:r>
      <w:r w:rsidRPr="006B08DF">
        <w:t>(система</w:t>
      </w:r>
      <w:r w:rsidRPr="006B08DF">
        <w:rPr>
          <w:spacing w:val="1"/>
        </w:rPr>
        <w:t xml:space="preserve"> </w:t>
      </w:r>
      <w:r w:rsidRPr="006B08DF">
        <w:t>внутрішнього</w:t>
      </w:r>
      <w:r w:rsidRPr="006B08DF">
        <w:rPr>
          <w:spacing w:val="1"/>
        </w:rPr>
        <w:t xml:space="preserve"> </w:t>
      </w:r>
      <w:r w:rsidRPr="006B08DF">
        <w:t>забезпечення</w:t>
      </w:r>
      <w:r w:rsidRPr="006B08DF">
        <w:rPr>
          <w:spacing w:val="1"/>
        </w:rPr>
        <w:t xml:space="preserve"> </w:t>
      </w:r>
      <w:r w:rsidRPr="006B08DF">
        <w:t>якості)</w:t>
      </w:r>
      <w:r w:rsidRPr="006B08DF">
        <w:rPr>
          <w:spacing w:val="1"/>
        </w:rPr>
        <w:t xml:space="preserve"> </w:t>
      </w:r>
      <w:r w:rsidRPr="006B08DF">
        <w:t>за</w:t>
      </w:r>
      <w:r w:rsidRPr="006B08DF">
        <w:rPr>
          <w:spacing w:val="1"/>
        </w:rPr>
        <w:t xml:space="preserve"> </w:t>
      </w:r>
      <w:r w:rsidRPr="006B08DF">
        <w:t>поданням</w:t>
      </w:r>
      <w:r w:rsidRPr="006B08DF">
        <w:rPr>
          <w:spacing w:val="1"/>
        </w:rPr>
        <w:t xml:space="preserve"> </w:t>
      </w:r>
      <w:r w:rsidRPr="006B08DF">
        <w:t>закладу вищої освіти оцінюється Національним агентством із забезпечення якості</w:t>
      </w:r>
      <w:r w:rsidRPr="006B08DF">
        <w:rPr>
          <w:spacing w:val="1"/>
        </w:rPr>
        <w:t xml:space="preserve"> </w:t>
      </w:r>
      <w:r w:rsidRPr="006B08DF">
        <w:t>вищої освіти або акредитованими ним незалежними установами оцінювання та</w:t>
      </w:r>
      <w:r w:rsidRPr="006B08DF">
        <w:rPr>
          <w:spacing w:val="1"/>
        </w:rPr>
        <w:t xml:space="preserve"> </w:t>
      </w:r>
      <w:r w:rsidRPr="006B08DF">
        <w:t>забезпечення якості вищої освіти на предмет її відповідності вимогам до системи</w:t>
      </w:r>
      <w:r w:rsidRPr="006B08DF">
        <w:rPr>
          <w:spacing w:val="1"/>
        </w:rPr>
        <w:t xml:space="preserve"> </w:t>
      </w:r>
      <w:r w:rsidRPr="006B08DF">
        <w:t>забезпечення</w:t>
      </w:r>
      <w:r w:rsidRPr="006B08DF">
        <w:rPr>
          <w:spacing w:val="43"/>
        </w:rPr>
        <w:t xml:space="preserve"> </w:t>
      </w:r>
      <w:r w:rsidRPr="006B08DF">
        <w:t>якості</w:t>
      </w:r>
      <w:r w:rsidRPr="006B08DF">
        <w:rPr>
          <w:spacing w:val="42"/>
        </w:rPr>
        <w:t xml:space="preserve"> </w:t>
      </w:r>
      <w:r w:rsidRPr="006B08DF">
        <w:t>вищої</w:t>
      </w:r>
      <w:r w:rsidRPr="006B08DF">
        <w:rPr>
          <w:spacing w:val="42"/>
        </w:rPr>
        <w:t xml:space="preserve"> </w:t>
      </w:r>
      <w:r w:rsidRPr="006B08DF">
        <w:t>освіти,</w:t>
      </w:r>
      <w:r w:rsidRPr="006B08DF">
        <w:rPr>
          <w:spacing w:val="42"/>
        </w:rPr>
        <w:t xml:space="preserve"> </w:t>
      </w:r>
      <w:r w:rsidRPr="006B08DF">
        <w:t>що</w:t>
      </w:r>
      <w:r w:rsidRPr="006B08DF">
        <w:rPr>
          <w:spacing w:val="45"/>
        </w:rPr>
        <w:t xml:space="preserve"> </w:t>
      </w:r>
      <w:r w:rsidRPr="006B08DF">
        <w:t>затверджуються</w:t>
      </w:r>
      <w:r w:rsidRPr="006B08DF">
        <w:rPr>
          <w:spacing w:val="41"/>
        </w:rPr>
        <w:t xml:space="preserve"> </w:t>
      </w:r>
      <w:r w:rsidRPr="006B08DF">
        <w:t>Національним</w:t>
      </w:r>
      <w:r w:rsidRPr="006B08DF">
        <w:rPr>
          <w:spacing w:val="43"/>
        </w:rPr>
        <w:t xml:space="preserve"> </w:t>
      </w:r>
      <w:r w:rsidRPr="006B08DF">
        <w:t>агентством</w:t>
      </w:r>
      <w:r w:rsidRPr="006B08DF">
        <w:rPr>
          <w:spacing w:val="-68"/>
        </w:rPr>
        <w:t xml:space="preserve"> </w:t>
      </w:r>
      <w:r w:rsidRPr="006B08DF">
        <w:t>із забезпечення якості вищої освіти, та міжнародним стандартам і рекомендаціям</w:t>
      </w:r>
      <w:r w:rsidRPr="006B08DF">
        <w:rPr>
          <w:spacing w:val="1"/>
        </w:rPr>
        <w:t xml:space="preserve"> </w:t>
      </w:r>
      <w:r w:rsidRPr="006B08DF">
        <w:t>щодо</w:t>
      </w:r>
      <w:r w:rsidRPr="006B08DF">
        <w:rPr>
          <w:spacing w:val="-2"/>
        </w:rPr>
        <w:t xml:space="preserve"> </w:t>
      </w:r>
      <w:r w:rsidRPr="006B08DF">
        <w:t>забезпечення</w:t>
      </w:r>
      <w:r w:rsidRPr="006B08DF">
        <w:rPr>
          <w:spacing w:val="-1"/>
        </w:rPr>
        <w:t xml:space="preserve"> </w:t>
      </w:r>
      <w:r w:rsidRPr="006B08DF">
        <w:t>якості вищої</w:t>
      </w:r>
      <w:r w:rsidRPr="006B08DF">
        <w:rPr>
          <w:spacing w:val="1"/>
        </w:rPr>
        <w:t xml:space="preserve"> </w:t>
      </w:r>
      <w:r w:rsidRPr="006B08DF">
        <w:t>освіти.</w:t>
      </w:r>
    </w:p>
    <w:p w:rsidR="007A12B4" w:rsidRPr="006B08DF" w:rsidRDefault="007A12B4">
      <w:pPr>
        <w:pStyle w:val="a3"/>
        <w:ind w:left="988" w:right="118" w:firstLine="707"/>
        <w:jc w:val="both"/>
      </w:pPr>
    </w:p>
    <w:p w:rsidR="00AD1462" w:rsidRPr="006B08DF" w:rsidRDefault="00AD1462">
      <w:pPr>
        <w:rPr>
          <w:sz w:val="17"/>
        </w:rPr>
        <w:sectPr w:rsidR="00AD1462" w:rsidRPr="006B08DF" w:rsidSect="007D2C05">
          <w:pgSz w:w="11910" w:h="16840"/>
          <w:pgMar w:top="1135" w:right="570" w:bottom="993" w:left="1701" w:header="708" w:footer="708" w:gutter="0"/>
          <w:cols w:space="720"/>
        </w:sectPr>
      </w:pPr>
    </w:p>
    <w:p w:rsidR="00AD1462" w:rsidRPr="006B08DF" w:rsidRDefault="00AD1462">
      <w:pPr>
        <w:pStyle w:val="a3"/>
        <w:rPr>
          <w:sz w:val="20"/>
        </w:rPr>
      </w:pPr>
    </w:p>
    <w:p w:rsidR="00AD1462" w:rsidRPr="006B08DF" w:rsidRDefault="00AD1462">
      <w:pPr>
        <w:pStyle w:val="a3"/>
        <w:spacing w:before="1"/>
        <w:rPr>
          <w:sz w:val="24"/>
        </w:rPr>
      </w:pPr>
    </w:p>
    <w:p w:rsidR="00815AA9" w:rsidRPr="006B08DF" w:rsidRDefault="00815AA9" w:rsidP="00251CB0">
      <w:pPr>
        <w:pStyle w:val="a4"/>
        <w:numPr>
          <w:ilvl w:val="1"/>
          <w:numId w:val="5"/>
        </w:numPr>
        <w:tabs>
          <w:tab w:val="left" w:pos="0"/>
          <w:tab w:val="left" w:pos="993"/>
        </w:tabs>
        <w:spacing w:before="88"/>
        <w:ind w:left="0" w:right="23" w:firstLine="535"/>
        <w:rPr>
          <w:b/>
          <w:sz w:val="28"/>
        </w:rPr>
      </w:pPr>
      <w:r w:rsidRPr="006B08DF">
        <w:rPr>
          <w:b/>
          <w:bCs/>
          <w:sz w:val="28"/>
          <w:szCs w:val="28"/>
        </w:rPr>
        <w:t xml:space="preserve">Матриця відповідності визначених Стандартом результатів навчання та </w:t>
      </w:r>
      <w:proofErr w:type="spellStart"/>
      <w:r w:rsidRPr="006B08DF">
        <w:rPr>
          <w:b/>
          <w:bCs/>
          <w:sz w:val="28"/>
          <w:szCs w:val="28"/>
        </w:rPr>
        <w:t>компетентностей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6"/>
        <w:gridCol w:w="709"/>
        <w:gridCol w:w="567"/>
        <w:gridCol w:w="567"/>
        <w:gridCol w:w="708"/>
        <w:gridCol w:w="709"/>
        <w:gridCol w:w="709"/>
        <w:gridCol w:w="709"/>
        <w:gridCol w:w="708"/>
        <w:gridCol w:w="851"/>
        <w:gridCol w:w="709"/>
        <w:gridCol w:w="708"/>
        <w:gridCol w:w="708"/>
        <w:gridCol w:w="708"/>
        <w:gridCol w:w="708"/>
        <w:gridCol w:w="708"/>
        <w:gridCol w:w="708"/>
        <w:gridCol w:w="809"/>
      </w:tblGrid>
      <w:tr w:rsidR="006B08DF" w:rsidRPr="006B08DF" w:rsidTr="00EE7EC3">
        <w:tc>
          <w:tcPr>
            <w:tcW w:w="1646" w:type="dxa"/>
            <w:vMerge w:val="restart"/>
          </w:tcPr>
          <w:p w:rsidR="00892E69" w:rsidRPr="006B08DF" w:rsidRDefault="00892E69" w:rsidP="00815AA9">
            <w:pPr>
              <w:pStyle w:val="a4"/>
              <w:tabs>
                <w:tab w:val="left" w:pos="0"/>
              </w:tabs>
              <w:ind w:left="0" w:firstLine="0"/>
              <w:jc w:val="left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Результати навчання </w:t>
            </w:r>
          </w:p>
        </w:tc>
        <w:tc>
          <w:tcPr>
            <w:tcW w:w="12003" w:type="dxa"/>
            <w:gridSpan w:val="17"/>
          </w:tcPr>
          <w:p w:rsidR="00892E69" w:rsidRPr="006B08DF" w:rsidRDefault="00892E69" w:rsidP="00815AA9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 xml:space="preserve">КОМПЕТЕНТНОСТІ </w:t>
            </w:r>
          </w:p>
        </w:tc>
      </w:tr>
      <w:tr w:rsidR="006B08DF" w:rsidRPr="006B08DF" w:rsidTr="00EE7EC3">
        <w:tc>
          <w:tcPr>
            <w:tcW w:w="1646" w:type="dxa"/>
            <w:vMerge/>
          </w:tcPr>
          <w:p w:rsidR="00892E69" w:rsidRPr="006B08DF" w:rsidRDefault="00892E69" w:rsidP="00815AA9">
            <w:pPr>
              <w:pStyle w:val="a4"/>
              <w:tabs>
                <w:tab w:val="left" w:pos="0"/>
              </w:tabs>
              <w:ind w:left="0" w:firstLine="0"/>
              <w:jc w:val="left"/>
              <w:rPr>
                <w:sz w:val="28"/>
              </w:rPr>
            </w:pPr>
          </w:p>
        </w:tc>
        <w:tc>
          <w:tcPr>
            <w:tcW w:w="12003" w:type="dxa"/>
            <w:gridSpan w:val="17"/>
          </w:tcPr>
          <w:p w:rsidR="00892E69" w:rsidRPr="006B08DF" w:rsidRDefault="00892E69" w:rsidP="00815AA9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ІНТЕГРАЛЬНА КОМПЕТЕНТНІСТЬ</w:t>
            </w:r>
          </w:p>
        </w:tc>
      </w:tr>
      <w:tr w:rsidR="006B08DF" w:rsidRPr="006B08DF" w:rsidTr="00EE7EC3">
        <w:tc>
          <w:tcPr>
            <w:tcW w:w="1646" w:type="dxa"/>
            <w:vMerge/>
          </w:tcPr>
          <w:p w:rsidR="00892E69" w:rsidRPr="006B08DF" w:rsidRDefault="00892E69" w:rsidP="00815AA9">
            <w:pPr>
              <w:pStyle w:val="a4"/>
              <w:tabs>
                <w:tab w:val="left" w:pos="0"/>
              </w:tabs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678" w:type="dxa"/>
            <w:gridSpan w:val="7"/>
          </w:tcPr>
          <w:p w:rsidR="00892E69" w:rsidRPr="006B08DF" w:rsidRDefault="00892E69" w:rsidP="00637B25">
            <w:pPr>
              <w:tabs>
                <w:tab w:val="left" w:pos="0"/>
              </w:tabs>
              <w:ind w:firstLine="44"/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Загальні компетентності</w:t>
            </w:r>
          </w:p>
        </w:tc>
        <w:tc>
          <w:tcPr>
            <w:tcW w:w="7325" w:type="dxa"/>
            <w:gridSpan w:val="10"/>
          </w:tcPr>
          <w:p w:rsidR="00892E69" w:rsidRPr="006B08DF" w:rsidRDefault="00892E69" w:rsidP="00637B25">
            <w:pPr>
              <w:jc w:val="center"/>
              <w:rPr>
                <w:b/>
                <w:sz w:val="28"/>
              </w:rPr>
            </w:pPr>
            <w:r w:rsidRPr="006B08DF">
              <w:rPr>
                <w:b/>
                <w:sz w:val="28"/>
              </w:rPr>
              <w:t>Спеціальні (фахові, предметні) компетентності</w:t>
            </w:r>
          </w:p>
        </w:tc>
      </w:tr>
      <w:tr w:rsidR="006B08DF" w:rsidRPr="006B08DF" w:rsidTr="00EE7EC3">
        <w:trPr>
          <w:cantSplit/>
          <w:trHeight w:val="1134"/>
        </w:trPr>
        <w:tc>
          <w:tcPr>
            <w:tcW w:w="1646" w:type="dxa"/>
            <w:vMerge/>
          </w:tcPr>
          <w:p w:rsidR="00892E69" w:rsidRPr="006B08DF" w:rsidRDefault="00892E69" w:rsidP="00815AA9">
            <w:pPr>
              <w:pStyle w:val="a4"/>
              <w:tabs>
                <w:tab w:val="left" w:pos="0"/>
              </w:tabs>
              <w:ind w:left="0" w:firstLine="0"/>
              <w:jc w:val="left"/>
              <w:rPr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892E69" w:rsidRPr="006B08DF" w:rsidRDefault="00892E69" w:rsidP="00815AA9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ЗК 01</w:t>
            </w:r>
          </w:p>
        </w:tc>
        <w:tc>
          <w:tcPr>
            <w:tcW w:w="567" w:type="dxa"/>
            <w:textDirection w:val="btLr"/>
          </w:tcPr>
          <w:p w:rsidR="00892E69" w:rsidRPr="006B08DF" w:rsidRDefault="00892E69" w:rsidP="00815AA9">
            <w:pPr>
              <w:ind w:left="113" w:right="113"/>
            </w:pPr>
            <w:r w:rsidRPr="006B08DF">
              <w:rPr>
                <w:sz w:val="28"/>
              </w:rPr>
              <w:t>ЗК 02</w:t>
            </w:r>
          </w:p>
        </w:tc>
        <w:tc>
          <w:tcPr>
            <w:tcW w:w="567" w:type="dxa"/>
            <w:textDirection w:val="btLr"/>
          </w:tcPr>
          <w:p w:rsidR="00892E69" w:rsidRPr="006B08DF" w:rsidRDefault="00892E69" w:rsidP="00815AA9">
            <w:pPr>
              <w:ind w:left="113" w:right="113"/>
            </w:pPr>
            <w:r w:rsidRPr="006B08DF">
              <w:rPr>
                <w:sz w:val="28"/>
              </w:rPr>
              <w:t>ЗК 03</w:t>
            </w:r>
          </w:p>
        </w:tc>
        <w:tc>
          <w:tcPr>
            <w:tcW w:w="708" w:type="dxa"/>
            <w:textDirection w:val="btLr"/>
          </w:tcPr>
          <w:p w:rsidR="00892E69" w:rsidRPr="006B08DF" w:rsidRDefault="00892E69" w:rsidP="00815AA9">
            <w:pPr>
              <w:ind w:left="113" w:right="113"/>
            </w:pPr>
            <w:r w:rsidRPr="006B08DF">
              <w:rPr>
                <w:sz w:val="28"/>
              </w:rPr>
              <w:t>ЗК 04</w:t>
            </w:r>
          </w:p>
        </w:tc>
        <w:tc>
          <w:tcPr>
            <w:tcW w:w="709" w:type="dxa"/>
            <w:textDirection w:val="btLr"/>
          </w:tcPr>
          <w:p w:rsidR="00892E69" w:rsidRPr="006B08DF" w:rsidRDefault="00892E69" w:rsidP="00815AA9">
            <w:pPr>
              <w:ind w:left="113" w:right="113"/>
            </w:pPr>
            <w:r w:rsidRPr="006B08DF">
              <w:rPr>
                <w:sz w:val="28"/>
              </w:rPr>
              <w:t>ЗК 05</w:t>
            </w:r>
          </w:p>
        </w:tc>
        <w:tc>
          <w:tcPr>
            <w:tcW w:w="709" w:type="dxa"/>
            <w:textDirection w:val="btLr"/>
          </w:tcPr>
          <w:p w:rsidR="00892E69" w:rsidRPr="006B08DF" w:rsidRDefault="00892E69" w:rsidP="00815AA9">
            <w:pPr>
              <w:ind w:left="113" w:right="113"/>
            </w:pPr>
            <w:r w:rsidRPr="006B08DF">
              <w:rPr>
                <w:sz w:val="28"/>
              </w:rPr>
              <w:t>ЗК 06</w:t>
            </w:r>
          </w:p>
        </w:tc>
        <w:tc>
          <w:tcPr>
            <w:tcW w:w="709" w:type="dxa"/>
            <w:textDirection w:val="btLr"/>
          </w:tcPr>
          <w:p w:rsidR="00892E69" w:rsidRPr="006B08DF" w:rsidRDefault="00892E69" w:rsidP="00815AA9">
            <w:pPr>
              <w:ind w:left="113" w:right="113"/>
            </w:pPr>
            <w:r w:rsidRPr="006B08DF">
              <w:rPr>
                <w:sz w:val="28"/>
              </w:rPr>
              <w:t>ЗК 07</w:t>
            </w:r>
          </w:p>
        </w:tc>
        <w:tc>
          <w:tcPr>
            <w:tcW w:w="708" w:type="dxa"/>
            <w:textDirection w:val="btLr"/>
          </w:tcPr>
          <w:p w:rsidR="00892E69" w:rsidRPr="006B08DF" w:rsidRDefault="00892E69" w:rsidP="00815AA9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01</w:t>
            </w:r>
          </w:p>
        </w:tc>
        <w:tc>
          <w:tcPr>
            <w:tcW w:w="851" w:type="dxa"/>
            <w:textDirection w:val="btLr"/>
          </w:tcPr>
          <w:p w:rsidR="00892E69" w:rsidRPr="006B08DF" w:rsidRDefault="00892E69" w:rsidP="00CC11F0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02</w:t>
            </w:r>
          </w:p>
        </w:tc>
        <w:tc>
          <w:tcPr>
            <w:tcW w:w="709" w:type="dxa"/>
            <w:textDirection w:val="btLr"/>
          </w:tcPr>
          <w:p w:rsidR="00892E69" w:rsidRPr="006B08DF" w:rsidRDefault="00892E69" w:rsidP="00CC11F0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03</w:t>
            </w:r>
          </w:p>
        </w:tc>
        <w:tc>
          <w:tcPr>
            <w:tcW w:w="708" w:type="dxa"/>
            <w:textDirection w:val="btLr"/>
          </w:tcPr>
          <w:p w:rsidR="00892E69" w:rsidRPr="006B08DF" w:rsidRDefault="00892E69" w:rsidP="00CC11F0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04</w:t>
            </w:r>
          </w:p>
        </w:tc>
        <w:tc>
          <w:tcPr>
            <w:tcW w:w="708" w:type="dxa"/>
            <w:textDirection w:val="btLr"/>
          </w:tcPr>
          <w:p w:rsidR="00892E69" w:rsidRPr="006B08DF" w:rsidRDefault="00892E69" w:rsidP="00CC11F0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05</w:t>
            </w:r>
          </w:p>
        </w:tc>
        <w:tc>
          <w:tcPr>
            <w:tcW w:w="708" w:type="dxa"/>
            <w:textDirection w:val="btLr"/>
          </w:tcPr>
          <w:p w:rsidR="00892E69" w:rsidRPr="006B08DF" w:rsidRDefault="00892E69" w:rsidP="00CC11F0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06</w:t>
            </w:r>
          </w:p>
        </w:tc>
        <w:tc>
          <w:tcPr>
            <w:tcW w:w="708" w:type="dxa"/>
            <w:textDirection w:val="btLr"/>
          </w:tcPr>
          <w:p w:rsidR="00892E69" w:rsidRPr="006B08DF" w:rsidRDefault="00892E69" w:rsidP="00CC11F0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07</w:t>
            </w:r>
          </w:p>
        </w:tc>
        <w:tc>
          <w:tcPr>
            <w:tcW w:w="708" w:type="dxa"/>
            <w:textDirection w:val="btLr"/>
          </w:tcPr>
          <w:p w:rsidR="00892E69" w:rsidRPr="006B08DF" w:rsidRDefault="00892E69" w:rsidP="00CC11F0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08</w:t>
            </w:r>
          </w:p>
        </w:tc>
        <w:tc>
          <w:tcPr>
            <w:tcW w:w="708" w:type="dxa"/>
            <w:textDirection w:val="btLr"/>
          </w:tcPr>
          <w:p w:rsidR="00892E69" w:rsidRPr="006B08DF" w:rsidRDefault="00892E69" w:rsidP="00CC11F0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09</w:t>
            </w:r>
          </w:p>
        </w:tc>
        <w:tc>
          <w:tcPr>
            <w:tcW w:w="809" w:type="dxa"/>
            <w:textDirection w:val="btLr"/>
          </w:tcPr>
          <w:p w:rsidR="00892E69" w:rsidRPr="006B08DF" w:rsidRDefault="00892E69" w:rsidP="00CC11F0">
            <w:pPr>
              <w:pStyle w:val="a4"/>
              <w:tabs>
                <w:tab w:val="left" w:pos="0"/>
              </w:tabs>
              <w:ind w:left="113" w:right="113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СК 10</w:t>
            </w:r>
          </w:p>
        </w:tc>
      </w:tr>
      <w:tr w:rsidR="006B08DF" w:rsidRPr="006B08DF" w:rsidTr="00EE7EC3">
        <w:tc>
          <w:tcPr>
            <w:tcW w:w="1646" w:type="dxa"/>
          </w:tcPr>
          <w:p w:rsidR="00815AA9" w:rsidRPr="006B08DF" w:rsidRDefault="00907784" w:rsidP="00815AA9">
            <w:pPr>
              <w:pStyle w:val="a4"/>
              <w:tabs>
                <w:tab w:val="left" w:pos="0"/>
              </w:tabs>
              <w:ind w:left="0" w:firstLine="0"/>
              <w:jc w:val="left"/>
              <w:rPr>
                <w:sz w:val="28"/>
              </w:rPr>
            </w:pPr>
            <w:r w:rsidRPr="006B08DF">
              <w:rPr>
                <w:sz w:val="28"/>
              </w:rPr>
              <w:t>РН 01</w:t>
            </w:r>
          </w:p>
        </w:tc>
        <w:tc>
          <w:tcPr>
            <w:tcW w:w="709" w:type="dxa"/>
          </w:tcPr>
          <w:p w:rsidR="00815AA9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815AA9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815AA9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815AA9" w:rsidRPr="006B08DF" w:rsidRDefault="00815AA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15AA9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815AA9" w:rsidRPr="006B08DF" w:rsidRDefault="00815AA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15AA9" w:rsidRPr="006B08DF" w:rsidRDefault="00815AA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815AA9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851" w:type="dxa"/>
          </w:tcPr>
          <w:p w:rsidR="00815AA9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815AA9" w:rsidRPr="006B08DF" w:rsidRDefault="00815AA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815AA9" w:rsidRPr="006B08DF" w:rsidRDefault="00F765D1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815AA9" w:rsidRPr="006B08DF" w:rsidRDefault="00815AA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815AA9" w:rsidRPr="006B08DF" w:rsidRDefault="00815AA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815AA9" w:rsidRPr="006B08DF" w:rsidRDefault="00F765D1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815AA9" w:rsidRPr="006B08DF" w:rsidRDefault="00815AA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815AA9" w:rsidRPr="006B08DF" w:rsidRDefault="00815AA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815AA9" w:rsidRPr="006B08DF" w:rsidRDefault="00F765D1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 w:rsidP="00907784">
            <w:r w:rsidRPr="006B08DF">
              <w:rPr>
                <w:sz w:val="28"/>
              </w:rPr>
              <w:t>РН 02</w:t>
            </w: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7784" w:rsidRPr="006B08DF" w:rsidRDefault="00C5729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A3317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4A0BBB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 w:rsidP="00907784">
            <w:r w:rsidRPr="006B08DF">
              <w:rPr>
                <w:sz w:val="28"/>
              </w:rPr>
              <w:t>РН 03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4A0BBB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 w:rsidP="00907784">
            <w:r w:rsidRPr="006B08DF">
              <w:rPr>
                <w:sz w:val="28"/>
              </w:rPr>
              <w:t>РН 04</w:t>
            </w: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C5729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E690D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4A0BBB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EE7EC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809" w:type="dxa"/>
          </w:tcPr>
          <w:p w:rsidR="00907784" w:rsidRPr="006B08DF" w:rsidRDefault="00C5729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 w:rsidP="00907784">
            <w:r w:rsidRPr="006B08DF">
              <w:rPr>
                <w:sz w:val="28"/>
              </w:rPr>
              <w:t>РН 05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C5729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 w:rsidP="00907784">
            <w:r w:rsidRPr="006B08DF">
              <w:rPr>
                <w:sz w:val="28"/>
              </w:rPr>
              <w:t>РН 06</w:t>
            </w: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7784" w:rsidRPr="006B08DF" w:rsidRDefault="00C5729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4A0BBB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4A0BBB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EE7EC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809" w:type="dxa"/>
          </w:tcPr>
          <w:p w:rsidR="00907784" w:rsidRPr="006B08DF" w:rsidRDefault="00C5729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 w:rsidP="00907784">
            <w:r w:rsidRPr="006B08DF">
              <w:rPr>
                <w:sz w:val="28"/>
              </w:rPr>
              <w:t>РН 07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E690D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4A0BBB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 w:rsidP="00907784">
            <w:r w:rsidRPr="006B08DF">
              <w:rPr>
                <w:sz w:val="28"/>
              </w:rPr>
              <w:t>РН 08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F765D1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851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C5729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A3317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 w:rsidP="00907784">
            <w:r w:rsidRPr="006B08DF">
              <w:rPr>
                <w:sz w:val="28"/>
              </w:rPr>
              <w:t>РН 09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>
            <w:r w:rsidRPr="006B08DF">
              <w:rPr>
                <w:sz w:val="28"/>
              </w:rPr>
              <w:t>РН 10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F765D1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851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A33179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EE7EC3">
        <w:tc>
          <w:tcPr>
            <w:tcW w:w="1646" w:type="dxa"/>
          </w:tcPr>
          <w:p w:rsidR="00907784" w:rsidRPr="006B08DF" w:rsidRDefault="00907784">
            <w:r w:rsidRPr="006B08DF">
              <w:rPr>
                <w:sz w:val="28"/>
              </w:rPr>
              <w:t>РН 11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</w:tr>
      <w:tr w:rsidR="00907784" w:rsidRPr="006B08DF" w:rsidTr="00EE7EC3">
        <w:tc>
          <w:tcPr>
            <w:tcW w:w="1646" w:type="dxa"/>
          </w:tcPr>
          <w:p w:rsidR="00907784" w:rsidRPr="006B08DF" w:rsidRDefault="00907784">
            <w:r w:rsidRPr="006B08DF">
              <w:rPr>
                <w:sz w:val="28"/>
              </w:rPr>
              <w:t>РН 12</w:t>
            </w: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567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400E8C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7784" w:rsidRPr="006B08DF" w:rsidRDefault="009E690D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E690D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907784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907784" w:rsidRPr="006B08DF" w:rsidRDefault="004A0BBB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4A0BBB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708" w:type="dxa"/>
          </w:tcPr>
          <w:p w:rsidR="00907784" w:rsidRPr="006B08DF" w:rsidRDefault="00EE7EC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  <w:tc>
          <w:tcPr>
            <w:tcW w:w="809" w:type="dxa"/>
          </w:tcPr>
          <w:p w:rsidR="00907784" w:rsidRPr="006B08DF" w:rsidRDefault="00C57293" w:rsidP="00EE7EC3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*</w:t>
            </w:r>
          </w:p>
        </w:tc>
      </w:tr>
    </w:tbl>
    <w:p w:rsidR="00815AA9" w:rsidRPr="006B08DF" w:rsidRDefault="00815AA9" w:rsidP="00815AA9">
      <w:pPr>
        <w:pStyle w:val="a4"/>
        <w:tabs>
          <w:tab w:val="left" w:pos="0"/>
        </w:tabs>
        <w:spacing w:before="88"/>
        <w:ind w:left="0" w:right="3692" w:firstLine="0"/>
        <w:jc w:val="left"/>
        <w:rPr>
          <w:sz w:val="28"/>
        </w:rPr>
      </w:pPr>
    </w:p>
    <w:p w:rsidR="00815AA9" w:rsidRPr="006B08DF" w:rsidRDefault="00815AA9" w:rsidP="00815AA9">
      <w:pPr>
        <w:pStyle w:val="a4"/>
        <w:tabs>
          <w:tab w:val="left" w:pos="0"/>
        </w:tabs>
        <w:spacing w:before="88"/>
        <w:ind w:left="0" w:right="3692" w:firstLine="0"/>
        <w:rPr>
          <w:b/>
          <w:sz w:val="28"/>
        </w:rPr>
      </w:pPr>
    </w:p>
    <w:p w:rsidR="00815AA9" w:rsidRPr="006B08DF" w:rsidRDefault="00815AA9" w:rsidP="00815AA9">
      <w:pPr>
        <w:pStyle w:val="a4"/>
        <w:tabs>
          <w:tab w:val="left" w:pos="0"/>
        </w:tabs>
        <w:spacing w:before="88"/>
        <w:ind w:left="0" w:right="3692" w:firstLine="0"/>
        <w:jc w:val="left"/>
        <w:rPr>
          <w:b/>
          <w:sz w:val="28"/>
        </w:rPr>
      </w:pPr>
    </w:p>
    <w:p w:rsidR="00815AA9" w:rsidRPr="006B08DF" w:rsidRDefault="00815AA9" w:rsidP="00815AA9">
      <w:pPr>
        <w:pStyle w:val="a4"/>
        <w:tabs>
          <w:tab w:val="left" w:pos="3859"/>
        </w:tabs>
        <w:spacing w:before="88"/>
        <w:ind w:left="4994" w:right="3692" w:firstLine="0"/>
        <w:jc w:val="left"/>
        <w:rPr>
          <w:b/>
          <w:sz w:val="28"/>
        </w:rPr>
        <w:sectPr w:rsidR="00815AA9" w:rsidRPr="006B08DF">
          <w:pgSz w:w="16840" w:h="11910" w:orient="landscape"/>
          <w:pgMar w:top="1100" w:right="840" w:bottom="280" w:left="1660" w:header="708" w:footer="708" w:gutter="0"/>
          <w:cols w:space="720"/>
        </w:sectPr>
      </w:pPr>
    </w:p>
    <w:p w:rsidR="00AD1462" w:rsidRPr="006B08DF" w:rsidRDefault="003F2C2D" w:rsidP="002022FE">
      <w:pPr>
        <w:pStyle w:val="a4"/>
        <w:numPr>
          <w:ilvl w:val="1"/>
          <w:numId w:val="5"/>
        </w:numPr>
        <w:spacing w:before="88"/>
        <w:ind w:left="0" w:right="23" w:firstLine="851"/>
        <w:jc w:val="both"/>
        <w:rPr>
          <w:b/>
          <w:sz w:val="28"/>
        </w:rPr>
      </w:pPr>
      <w:r w:rsidRPr="006B08DF">
        <w:rPr>
          <w:b/>
          <w:sz w:val="28"/>
        </w:rPr>
        <w:lastRenderedPageBreak/>
        <w:t xml:space="preserve">Матриця відповідності програмних </w:t>
      </w:r>
      <w:proofErr w:type="spellStart"/>
      <w:r w:rsidRPr="006B08DF">
        <w:rPr>
          <w:b/>
          <w:sz w:val="28"/>
        </w:rPr>
        <w:t>компетентностей</w:t>
      </w:r>
      <w:proofErr w:type="spellEnd"/>
      <w:r w:rsidR="009E37C9" w:rsidRPr="006B08DF">
        <w:rPr>
          <w:b/>
          <w:sz w:val="28"/>
        </w:rPr>
        <w:t xml:space="preserve"> </w:t>
      </w:r>
      <w:r w:rsidRPr="006B08DF">
        <w:rPr>
          <w:b/>
          <w:spacing w:val="-67"/>
          <w:sz w:val="28"/>
        </w:rPr>
        <w:t xml:space="preserve"> </w:t>
      </w:r>
      <w:r w:rsidRPr="006B08DF">
        <w:rPr>
          <w:b/>
          <w:sz w:val="28"/>
        </w:rPr>
        <w:t>обов’язковим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компонентам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ОПП</w:t>
      </w:r>
    </w:p>
    <w:p w:rsidR="00AD1462" w:rsidRPr="006B08DF" w:rsidRDefault="00AD1462">
      <w:pPr>
        <w:pStyle w:val="a3"/>
        <w:rPr>
          <w:b/>
          <w:sz w:val="20"/>
        </w:rPr>
      </w:pPr>
    </w:p>
    <w:p w:rsidR="00AD1462" w:rsidRPr="006B08DF" w:rsidRDefault="00AD1462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672"/>
        <w:gridCol w:w="718"/>
        <w:gridCol w:w="714"/>
        <w:gridCol w:w="716"/>
        <w:gridCol w:w="706"/>
        <w:gridCol w:w="706"/>
        <w:gridCol w:w="714"/>
        <w:gridCol w:w="32"/>
        <w:gridCol w:w="652"/>
        <w:gridCol w:w="640"/>
        <w:gridCol w:w="722"/>
        <w:gridCol w:w="660"/>
        <w:gridCol w:w="695"/>
        <w:gridCol w:w="642"/>
        <w:gridCol w:w="660"/>
        <w:gridCol w:w="778"/>
        <w:gridCol w:w="800"/>
        <w:gridCol w:w="860"/>
      </w:tblGrid>
      <w:tr w:rsidR="006B08DF" w:rsidRPr="006B08DF" w:rsidTr="009E37C9">
        <w:trPr>
          <w:trHeight w:val="559"/>
        </w:trPr>
        <w:tc>
          <w:tcPr>
            <w:tcW w:w="2021" w:type="dxa"/>
            <w:vMerge w:val="restart"/>
          </w:tcPr>
          <w:p w:rsidR="00F11751" w:rsidRPr="006B08DF" w:rsidRDefault="00F11751" w:rsidP="009E37C9">
            <w:pPr>
              <w:pStyle w:val="TableParagraph"/>
              <w:ind w:left="343" w:right="319"/>
              <w:jc w:val="center"/>
              <w:rPr>
                <w:b/>
                <w:spacing w:val="-1"/>
                <w:sz w:val="28"/>
                <w:szCs w:val="28"/>
              </w:rPr>
            </w:pPr>
            <w:r w:rsidRPr="006B08DF">
              <w:rPr>
                <w:b/>
                <w:spacing w:val="-1"/>
                <w:sz w:val="28"/>
                <w:szCs w:val="28"/>
              </w:rPr>
              <w:t>Компоненти</w:t>
            </w:r>
            <w:r w:rsidRPr="006B08D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B08DF">
              <w:rPr>
                <w:b/>
                <w:sz w:val="28"/>
                <w:szCs w:val="28"/>
              </w:rPr>
              <w:t>освітньої</w:t>
            </w:r>
            <w:r w:rsidRPr="006B08D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B08DF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12087" w:type="dxa"/>
            <w:gridSpan w:val="18"/>
            <w:tcBorders>
              <w:bottom w:val="single" w:sz="6" w:space="0" w:color="000000"/>
            </w:tcBorders>
          </w:tcPr>
          <w:p w:rsidR="00F11751" w:rsidRPr="006B08DF" w:rsidRDefault="00F11751" w:rsidP="00F11751">
            <w:pPr>
              <w:pStyle w:val="TableParagraph"/>
              <w:spacing w:before="1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КОМПЕТЕНТНОСТІ</w:t>
            </w:r>
          </w:p>
        </w:tc>
      </w:tr>
      <w:tr w:rsidR="006B08DF" w:rsidRPr="006B08DF" w:rsidTr="00F11751">
        <w:trPr>
          <w:trHeight w:val="559"/>
        </w:trPr>
        <w:tc>
          <w:tcPr>
            <w:tcW w:w="2021" w:type="dxa"/>
            <w:vMerge/>
          </w:tcPr>
          <w:p w:rsidR="00F11751" w:rsidRPr="006B08DF" w:rsidRDefault="00F11751">
            <w:pPr>
              <w:pStyle w:val="TableParagraph"/>
              <w:ind w:left="343" w:right="31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  <w:gridSpan w:val="8"/>
            <w:tcBorders>
              <w:bottom w:val="single" w:sz="6" w:space="0" w:color="000000"/>
              <w:right w:val="single" w:sz="4" w:space="0" w:color="auto"/>
            </w:tcBorders>
          </w:tcPr>
          <w:p w:rsidR="00F11751" w:rsidRPr="006B08DF" w:rsidRDefault="00F11751" w:rsidP="00F11751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7109" w:type="dxa"/>
            <w:gridSpan w:val="10"/>
            <w:tcBorders>
              <w:left w:val="single" w:sz="4" w:space="0" w:color="auto"/>
              <w:bottom w:val="single" w:sz="6" w:space="0" w:color="000000"/>
            </w:tcBorders>
          </w:tcPr>
          <w:p w:rsidR="00F11751" w:rsidRPr="006B08DF" w:rsidRDefault="00BB0566" w:rsidP="00EA32C4">
            <w:pPr>
              <w:pStyle w:val="TableParagraph"/>
              <w:spacing w:before="119"/>
              <w:ind w:left="116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</w:rPr>
              <w:t>Спеціальні</w:t>
            </w:r>
            <w:r w:rsidRPr="006B08DF">
              <w:rPr>
                <w:b/>
                <w:spacing w:val="-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(фахові,</w:t>
            </w:r>
            <w:r w:rsidRPr="006B08DF">
              <w:rPr>
                <w:b/>
                <w:spacing w:val="-6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предметні)</w:t>
            </w:r>
            <w:r w:rsidRPr="006B08DF">
              <w:rPr>
                <w:b/>
                <w:spacing w:val="-7"/>
                <w:sz w:val="28"/>
              </w:rPr>
              <w:t xml:space="preserve"> </w:t>
            </w:r>
            <w:r w:rsidRPr="006B08DF">
              <w:rPr>
                <w:b/>
                <w:sz w:val="28"/>
              </w:rPr>
              <w:t>компетентності</w:t>
            </w:r>
            <w:r w:rsidRPr="006B08DF">
              <w:rPr>
                <w:b/>
                <w:sz w:val="28"/>
                <w:lang w:val="ru-RU"/>
              </w:rPr>
              <w:t xml:space="preserve"> (</w:t>
            </w:r>
            <w:r w:rsidRPr="006B08DF">
              <w:rPr>
                <w:b/>
                <w:sz w:val="28"/>
                <w:lang w:val="en-US"/>
              </w:rPr>
              <w:t>C</w:t>
            </w:r>
            <w:r w:rsidRPr="006B08DF">
              <w:rPr>
                <w:b/>
                <w:sz w:val="28"/>
              </w:rPr>
              <w:t>К)</w:t>
            </w:r>
          </w:p>
        </w:tc>
      </w:tr>
      <w:tr w:rsidR="006B08DF" w:rsidRPr="006B08DF" w:rsidTr="002326B9">
        <w:trPr>
          <w:trHeight w:val="896"/>
        </w:trPr>
        <w:tc>
          <w:tcPr>
            <w:tcW w:w="2021" w:type="dxa"/>
            <w:vMerge/>
          </w:tcPr>
          <w:p w:rsidR="00F11751" w:rsidRPr="006B08DF" w:rsidRDefault="00F11751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8"/>
              <w:ind w:left="103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ЗК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6"/>
              <w:ind w:left="103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ЗК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4"/>
              <w:ind w:left="103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ЗК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8"/>
              <w:ind w:left="103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ЗК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40"/>
              <w:ind w:left="103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ЗК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43"/>
              <w:ind w:left="103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ЗК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47"/>
              <w:ind w:left="103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ЗК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32"/>
              <w:ind w:left="7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3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3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14"/>
              <w:ind w:left="7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3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3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46"/>
              <w:ind w:left="7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3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3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22"/>
              <w:ind w:left="7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3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3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35"/>
              <w:ind w:left="7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3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3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14"/>
              <w:ind w:left="7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3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3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22"/>
              <w:ind w:left="7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3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3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68"/>
              <w:ind w:left="7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3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3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176"/>
              <w:ind w:left="7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3"/>
                <w:sz w:val="28"/>
                <w:szCs w:val="28"/>
              </w:rPr>
              <w:t xml:space="preserve"> </w:t>
            </w:r>
            <w:r w:rsidR="00B3566F" w:rsidRPr="006B08DF">
              <w:rPr>
                <w:b/>
                <w:spacing w:val="-3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751" w:rsidRPr="006B08DF" w:rsidRDefault="00F11751">
            <w:pPr>
              <w:pStyle w:val="TableParagraph"/>
              <w:spacing w:before="6"/>
              <w:ind w:left="19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СК</w:t>
            </w:r>
            <w:r w:rsidRPr="006B08D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B08DF">
              <w:rPr>
                <w:b/>
                <w:sz w:val="28"/>
                <w:szCs w:val="28"/>
              </w:rPr>
              <w:t>10</w:t>
            </w:r>
          </w:p>
        </w:tc>
      </w:tr>
      <w:tr w:rsidR="006B08DF" w:rsidRPr="006B08DF">
        <w:trPr>
          <w:trHeight w:val="345"/>
        </w:trPr>
        <w:tc>
          <w:tcPr>
            <w:tcW w:w="2021" w:type="dxa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C3956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</w:tcBorders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 w:rsidTr="00994BE7">
        <w:trPr>
          <w:trHeight w:val="296"/>
        </w:trPr>
        <w:tc>
          <w:tcPr>
            <w:tcW w:w="2021" w:type="dxa"/>
            <w:shd w:val="clear" w:color="auto" w:fill="D9D9D9" w:themeFill="background1" w:themeFillShade="D9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C3956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84" w:type="dxa"/>
            <w:gridSpan w:val="2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>
        <w:trPr>
          <w:trHeight w:val="346"/>
        </w:trPr>
        <w:tc>
          <w:tcPr>
            <w:tcW w:w="2021" w:type="dxa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C3956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95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0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tr w:rsidR="006B08DF" w:rsidRPr="006B08DF" w:rsidTr="00994BE7">
        <w:trPr>
          <w:trHeight w:val="296"/>
        </w:trPr>
        <w:tc>
          <w:tcPr>
            <w:tcW w:w="2021" w:type="dxa"/>
            <w:shd w:val="clear" w:color="auto" w:fill="D9D9D9" w:themeFill="background1" w:themeFillShade="D9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C3956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:rsidR="00AD1462" w:rsidRPr="006B08DF" w:rsidRDefault="00D152B4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>
        <w:trPr>
          <w:trHeight w:val="295"/>
        </w:trPr>
        <w:tc>
          <w:tcPr>
            <w:tcW w:w="2021" w:type="dxa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C3956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2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42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tr w:rsidR="006B08DF" w:rsidRPr="006B08DF" w:rsidTr="00994BE7">
        <w:trPr>
          <w:trHeight w:val="296"/>
        </w:trPr>
        <w:tc>
          <w:tcPr>
            <w:tcW w:w="2021" w:type="dxa"/>
            <w:shd w:val="clear" w:color="auto" w:fill="D9D9D9" w:themeFill="background1" w:themeFillShade="D9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C3956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>
        <w:trPr>
          <w:trHeight w:val="296"/>
        </w:trPr>
        <w:tc>
          <w:tcPr>
            <w:tcW w:w="2021" w:type="dxa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C3956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4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4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2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6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 w:rsidTr="00994BE7">
        <w:trPr>
          <w:trHeight w:val="376"/>
        </w:trPr>
        <w:tc>
          <w:tcPr>
            <w:tcW w:w="2021" w:type="dxa"/>
            <w:shd w:val="clear" w:color="auto" w:fill="D9D9D9" w:themeFill="background1" w:themeFillShade="D9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C3956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>
        <w:trPr>
          <w:trHeight w:val="293"/>
        </w:trPr>
        <w:tc>
          <w:tcPr>
            <w:tcW w:w="2021" w:type="dxa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C3956" w:rsidRPr="006B08DF">
              <w:rPr>
                <w:b/>
                <w:spacing w:val="-4"/>
                <w:sz w:val="28"/>
                <w:szCs w:val="28"/>
              </w:rPr>
              <w:t>0</w:t>
            </w:r>
            <w:r w:rsidRPr="006B08D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22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95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8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0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tr w:rsidR="006B08DF" w:rsidRPr="006B08DF" w:rsidTr="00994BE7">
        <w:trPr>
          <w:trHeight w:val="296"/>
        </w:trPr>
        <w:tc>
          <w:tcPr>
            <w:tcW w:w="2021" w:type="dxa"/>
            <w:shd w:val="clear" w:color="auto" w:fill="D9D9D9" w:themeFill="background1" w:themeFillShade="D9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B08D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>
        <w:trPr>
          <w:trHeight w:val="341"/>
        </w:trPr>
        <w:tc>
          <w:tcPr>
            <w:tcW w:w="2021" w:type="dxa"/>
          </w:tcPr>
          <w:p w:rsidR="00AD1462" w:rsidRPr="006B08DF" w:rsidRDefault="003F2C2D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B08D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84" w:type="dxa"/>
            <w:gridSpan w:val="2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4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2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00" w:type="dxa"/>
          </w:tcPr>
          <w:p w:rsidR="00AD1462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60" w:type="dxa"/>
          </w:tcPr>
          <w:p w:rsidR="00AD1462" w:rsidRPr="006B08DF" w:rsidRDefault="00AD1462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 w:rsidTr="00994BE7">
        <w:trPr>
          <w:trHeight w:val="341"/>
        </w:trPr>
        <w:tc>
          <w:tcPr>
            <w:tcW w:w="2021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B08D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>
        <w:trPr>
          <w:trHeight w:val="342"/>
        </w:trPr>
        <w:tc>
          <w:tcPr>
            <w:tcW w:w="2021" w:type="dxa"/>
          </w:tcPr>
          <w:p w:rsidR="002C3956" w:rsidRPr="006B08DF" w:rsidRDefault="002C3956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B08D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6" w:type="dxa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84" w:type="dxa"/>
            <w:gridSpan w:val="2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8" w:type="dxa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00" w:type="dxa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60" w:type="dxa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B08DF" w:rsidRPr="006B08DF" w:rsidTr="00994BE7">
        <w:trPr>
          <w:trHeight w:val="341"/>
        </w:trPr>
        <w:tc>
          <w:tcPr>
            <w:tcW w:w="2021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ind w:left="340" w:right="319"/>
              <w:jc w:val="center"/>
              <w:rPr>
                <w:b/>
                <w:sz w:val="28"/>
                <w:szCs w:val="28"/>
              </w:rPr>
            </w:pPr>
            <w:r w:rsidRPr="006B08DF">
              <w:rPr>
                <w:b/>
                <w:sz w:val="28"/>
                <w:szCs w:val="28"/>
              </w:rPr>
              <w:t>ОК</w:t>
            </w:r>
            <w:r w:rsidRPr="006B08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B08D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84" w:type="dxa"/>
            <w:gridSpan w:val="2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C3956" w:rsidRPr="006B08DF" w:rsidRDefault="002C3956" w:rsidP="002326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2C3956" w:rsidRPr="006B08DF" w:rsidRDefault="002D179F" w:rsidP="002326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</w:tr>
    </w:tbl>
    <w:p w:rsidR="00AD1462" w:rsidRPr="006B08DF" w:rsidRDefault="00AD1462">
      <w:pPr>
        <w:spacing w:line="281" w:lineRule="exact"/>
        <w:jc w:val="center"/>
        <w:rPr>
          <w:rFonts w:ascii="Calibri" w:hAnsi="Calibri"/>
          <w:sz w:val="28"/>
        </w:rPr>
        <w:sectPr w:rsidR="00AD1462" w:rsidRPr="006B08DF">
          <w:pgSz w:w="16840" w:h="11910" w:orient="landscape"/>
          <w:pgMar w:top="1100" w:right="840" w:bottom="280" w:left="1660" w:header="708" w:footer="708" w:gutter="0"/>
          <w:cols w:space="720"/>
        </w:sectPr>
      </w:pPr>
    </w:p>
    <w:p w:rsidR="00AD1462" w:rsidRPr="006B08DF" w:rsidRDefault="00AD1462">
      <w:pPr>
        <w:pStyle w:val="a3"/>
        <w:rPr>
          <w:b/>
          <w:sz w:val="20"/>
        </w:rPr>
      </w:pPr>
    </w:p>
    <w:p w:rsidR="00AD1462" w:rsidRPr="006B08DF" w:rsidRDefault="00AD1462">
      <w:pPr>
        <w:pStyle w:val="a3"/>
        <w:spacing w:before="1"/>
        <w:rPr>
          <w:b/>
          <w:sz w:val="24"/>
        </w:rPr>
      </w:pPr>
    </w:p>
    <w:p w:rsidR="00AD1462" w:rsidRPr="006B08DF" w:rsidRDefault="003F2C2D" w:rsidP="002022FE">
      <w:pPr>
        <w:pStyle w:val="a4"/>
        <w:numPr>
          <w:ilvl w:val="1"/>
          <w:numId w:val="5"/>
        </w:numPr>
        <w:tabs>
          <w:tab w:val="left" w:pos="1134"/>
          <w:tab w:val="left" w:pos="1560"/>
        </w:tabs>
        <w:spacing w:before="88"/>
        <w:ind w:left="0" w:right="23" w:firstLine="610"/>
        <w:jc w:val="both"/>
        <w:rPr>
          <w:b/>
          <w:sz w:val="28"/>
        </w:rPr>
      </w:pPr>
      <w:r w:rsidRPr="006B08DF">
        <w:rPr>
          <w:b/>
          <w:sz w:val="28"/>
        </w:rPr>
        <w:t>Матриця</w:t>
      </w:r>
      <w:r w:rsidRPr="006B08DF">
        <w:rPr>
          <w:b/>
          <w:spacing w:val="-5"/>
          <w:sz w:val="28"/>
        </w:rPr>
        <w:t xml:space="preserve"> </w:t>
      </w:r>
      <w:r w:rsidRPr="006B08DF">
        <w:rPr>
          <w:b/>
          <w:sz w:val="28"/>
        </w:rPr>
        <w:t>забезпечення</w:t>
      </w:r>
      <w:r w:rsidRPr="006B08DF">
        <w:rPr>
          <w:b/>
          <w:spacing w:val="-4"/>
          <w:sz w:val="28"/>
        </w:rPr>
        <w:t xml:space="preserve"> </w:t>
      </w:r>
      <w:r w:rsidRPr="006B08DF">
        <w:rPr>
          <w:b/>
          <w:sz w:val="28"/>
        </w:rPr>
        <w:t>програмних</w:t>
      </w:r>
      <w:r w:rsidRPr="006B08DF">
        <w:rPr>
          <w:b/>
          <w:spacing w:val="-4"/>
          <w:sz w:val="28"/>
        </w:rPr>
        <w:t xml:space="preserve"> </w:t>
      </w:r>
      <w:r w:rsidRPr="006B08DF">
        <w:rPr>
          <w:b/>
          <w:sz w:val="28"/>
        </w:rPr>
        <w:t>результатів</w:t>
      </w:r>
      <w:r w:rsidRPr="006B08DF">
        <w:rPr>
          <w:b/>
          <w:spacing w:val="-3"/>
          <w:sz w:val="28"/>
        </w:rPr>
        <w:t xml:space="preserve"> </w:t>
      </w:r>
      <w:r w:rsidRPr="006B08DF">
        <w:rPr>
          <w:b/>
          <w:sz w:val="28"/>
        </w:rPr>
        <w:t>навчання</w:t>
      </w:r>
      <w:r w:rsidRPr="006B08DF">
        <w:rPr>
          <w:b/>
          <w:spacing w:val="-6"/>
          <w:sz w:val="28"/>
        </w:rPr>
        <w:t xml:space="preserve"> </w:t>
      </w:r>
      <w:r w:rsidRPr="006B08DF">
        <w:rPr>
          <w:b/>
          <w:sz w:val="28"/>
        </w:rPr>
        <w:t>(ПРН)</w:t>
      </w:r>
      <w:r w:rsidRPr="006B08DF">
        <w:rPr>
          <w:b/>
          <w:spacing w:val="-67"/>
          <w:sz w:val="28"/>
        </w:rPr>
        <w:t xml:space="preserve"> </w:t>
      </w:r>
      <w:r w:rsidRPr="006B08DF">
        <w:rPr>
          <w:b/>
          <w:sz w:val="28"/>
        </w:rPr>
        <w:t>відповідним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обов’язковим</w:t>
      </w:r>
      <w:r w:rsidRPr="006B08DF">
        <w:rPr>
          <w:b/>
          <w:spacing w:val="-2"/>
          <w:sz w:val="28"/>
        </w:rPr>
        <w:t xml:space="preserve"> </w:t>
      </w:r>
      <w:r w:rsidRPr="006B08DF">
        <w:rPr>
          <w:b/>
          <w:sz w:val="28"/>
        </w:rPr>
        <w:t>компонентам</w:t>
      </w:r>
      <w:r w:rsidRPr="006B08DF">
        <w:rPr>
          <w:b/>
          <w:spacing w:val="-1"/>
          <w:sz w:val="28"/>
        </w:rPr>
        <w:t xml:space="preserve"> </w:t>
      </w:r>
      <w:r w:rsidRPr="006B08DF">
        <w:rPr>
          <w:b/>
          <w:sz w:val="28"/>
        </w:rPr>
        <w:t>ОПП</w:t>
      </w:r>
    </w:p>
    <w:p w:rsidR="00AD1462" w:rsidRPr="006B08DF" w:rsidRDefault="00AD1462">
      <w:pPr>
        <w:pStyle w:val="a3"/>
        <w:rPr>
          <w:b/>
          <w:sz w:val="20"/>
        </w:rPr>
      </w:pPr>
    </w:p>
    <w:p w:rsidR="00AD1462" w:rsidRPr="006B08DF" w:rsidRDefault="00AD146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99"/>
        <w:gridCol w:w="850"/>
        <w:gridCol w:w="851"/>
        <w:gridCol w:w="850"/>
        <w:gridCol w:w="851"/>
        <w:gridCol w:w="850"/>
        <w:gridCol w:w="856"/>
        <w:gridCol w:w="845"/>
        <w:gridCol w:w="780"/>
        <w:gridCol w:w="779"/>
        <w:gridCol w:w="851"/>
        <w:gridCol w:w="850"/>
        <w:gridCol w:w="851"/>
        <w:gridCol w:w="849"/>
      </w:tblGrid>
      <w:tr w:rsidR="006B08DF" w:rsidRPr="006B08DF" w:rsidTr="002C710A">
        <w:trPr>
          <w:trHeight w:val="300"/>
        </w:trPr>
        <w:tc>
          <w:tcPr>
            <w:tcW w:w="2337" w:type="dxa"/>
            <w:vMerge w:val="restart"/>
          </w:tcPr>
          <w:p w:rsidR="00AD1462" w:rsidRPr="006B08DF" w:rsidRDefault="003F2C2D" w:rsidP="0001238E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pacing w:val="-1"/>
                <w:sz w:val="28"/>
                <w:szCs w:val="24"/>
              </w:rPr>
              <w:t>Компоненти</w:t>
            </w:r>
            <w:r w:rsidRPr="006B08DF">
              <w:rPr>
                <w:b/>
                <w:spacing w:val="-57"/>
                <w:sz w:val="28"/>
                <w:szCs w:val="24"/>
              </w:rPr>
              <w:t xml:space="preserve"> </w:t>
            </w:r>
            <w:r w:rsidRPr="006B08DF">
              <w:rPr>
                <w:b/>
                <w:sz w:val="28"/>
                <w:szCs w:val="24"/>
              </w:rPr>
              <w:t>освітньої</w:t>
            </w:r>
            <w:r w:rsidRPr="006B08DF">
              <w:rPr>
                <w:b/>
                <w:spacing w:val="1"/>
                <w:sz w:val="28"/>
                <w:szCs w:val="24"/>
              </w:rPr>
              <w:t xml:space="preserve"> </w:t>
            </w:r>
            <w:r w:rsidRPr="006B08DF">
              <w:rPr>
                <w:b/>
                <w:sz w:val="28"/>
                <w:szCs w:val="24"/>
              </w:rPr>
              <w:t>програми</w:t>
            </w:r>
          </w:p>
        </w:tc>
        <w:tc>
          <w:tcPr>
            <w:tcW w:w="11712" w:type="dxa"/>
            <w:gridSpan w:val="14"/>
          </w:tcPr>
          <w:p w:rsidR="00AD1462" w:rsidRPr="006B08DF" w:rsidRDefault="0001238E" w:rsidP="0001238E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Освітні компоненти ОП</w:t>
            </w:r>
          </w:p>
        </w:tc>
      </w:tr>
      <w:tr w:rsidR="006B08DF" w:rsidRPr="006B08DF" w:rsidTr="004B21C0">
        <w:trPr>
          <w:trHeight w:val="906"/>
        </w:trPr>
        <w:tc>
          <w:tcPr>
            <w:tcW w:w="2337" w:type="dxa"/>
            <w:vMerge/>
          </w:tcPr>
          <w:p w:rsidR="00AD1462" w:rsidRPr="006B08DF" w:rsidRDefault="00AD1462" w:rsidP="0001238E">
            <w:pPr>
              <w:ind w:left="17" w:right="52"/>
              <w:rPr>
                <w:sz w:val="24"/>
                <w:szCs w:val="24"/>
              </w:rPr>
            </w:pPr>
          </w:p>
        </w:tc>
        <w:tc>
          <w:tcPr>
            <w:tcW w:w="799" w:type="dxa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238E" w:rsidRPr="006B08DF">
              <w:rPr>
                <w:b/>
                <w:spacing w:val="-3"/>
                <w:sz w:val="24"/>
                <w:szCs w:val="24"/>
              </w:rPr>
              <w:t>0</w:t>
            </w:r>
            <w:r w:rsidRPr="006B08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238E" w:rsidRPr="006B08DF">
              <w:rPr>
                <w:b/>
                <w:spacing w:val="-3"/>
                <w:sz w:val="24"/>
                <w:szCs w:val="24"/>
              </w:rPr>
              <w:t>0</w:t>
            </w:r>
            <w:r w:rsidRPr="006B08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238E" w:rsidRPr="006B08DF">
              <w:rPr>
                <w:b/>
                <w:spacing w:val="-3"/>
                <w:sz w:val="24"/>
                <w:szCs w:val="24"/>
              </w:rPr>
              <w:t>0</w:t>
            </w:r>
            <w:r w:rsidRPr="006B08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238E" w:rsidRPr="006B08DF">
              <w:rPr>
                <w:b/>
                <w:spacing w:val="-3"/>
                <w:sz w:val="24"/>
                <w:szCs w:val="24"/>
              </w:rPr>
              <w:t>0</w:t>
            </w:r>
            <w:r w:rsidRPr="006B08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238E" w:rsidRPr="006B08DF">
              <w:rPr>
                <w:b/>
                <w:spacing w:val="-3"/>
                <w:sz w:val="24"/>
                <w:szCs w:val="24"/>
              </w:rPr>
              <w:t>0</w:t>
            </w:r>
            <w:r w:rsidRPr="006B08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238E" w:rsidRPr="006B08DF">
              <w:rPr>
                <w:b/>
                <w:spacing w:val="-3"/>
                <w:sz w:val="24"/>
                <w:szCs w:val="24"/>
              </w:rPr>
              <w:t>0</w:t>
            </w:r>
            <w:r w:rsidRPr="006B08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6" w:type="dxa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238E" w:rsidRPr="006B08DF">
              <w:rPr>
                <w:b/>
                <w:spacing w:val="-3"/>
                <w:sz w:val="24"/>
                <w:szCs w:val="24"/>
              </w:rPr>
              <w:t>0</w:t>
            </w:r>
            <w:r w:rsidRPr="006B08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5" w:type="dxa"/>
            <w:shd w:val="clear" w:color="auto" w:fill="D9D9D9" w:themeFill="background1" w:themeFillShade="D9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238E" w:rsidRPr="006B08DF">
              <w:rPr>
                <w:b/>
                <w:spacing w:val="-3"/>
                <w:sz w:val="24"/>
                <w:szCs w:val="24"/>
              </w:rPr>
              <w:t>0</w:t>
            </w:r>
            <w:r w:rsidRPr="006B08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0" w:type="dxa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238E" w:rsidRPr="006B08DF">
              <w:rPr>
                <w:b/>
                <w:spacing w:val="-3"/>
                <w:sz w:val="24"/>
                <w:szCs w:val="24"/>
              </w:rPr>
              <w:t>0</w:t>
            </w:r>
            <w:r w:rsidRPr="006B08D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9" w:type="dxa"/>
            <w:shd w:val="clear" w:color="auto" w:fill="D9D9D9" w:themeFill="background1" w:themeFillShade="D9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08D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08D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08D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08D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:rsidR="00AD1462" w:rsidRPr="006B08DF" w:rsidRDefault="003F2C2D" w:rsidP="00994BE7">
            <w:pPr>
              <w:pStyle w:val="TableParagraph"/>
              <w:ind w:left="17" w:right="52"/>
              <w:jc w:val="center"/>
              <w:rPr>
                <w:b/>
                <w:sz w:val="24"/>
                <w:szCs w:val="24"/>
              </w:rPr>
            </w:pPr>
            <w:r w:rsidRPr="006B08DF">
              <w:rPr>
                <w:b/>
                <w:sz w:val="24"/>
                <w:szCs w:val="24"/>
              </w:rPr>
              <w:t>ОК</w:t>
            </w:r>
            <w:r w:rsidRPr="006B08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08DF">
              <w:rPr>
                <w:b/>
                <w:sz w:val="24"/>
                <w:szCs w:val="24"/>
              </w:rPr>
              <w:t>14</w:t>
            </w:r>
          </w:p>
        </w:tc>
      </w:tr>
      <w:tr w:rsidR="006B08DF" w:rsidRPr="006B08DF" w:rsidTr="004B21C0">
        <w:trPr>
          <w:trHeight w:val="458"/>
        </w:trPr>
        <w:tc>
          <w:tcPr>
            <w:tcW w:w="2337" w:type="dxa"/>
          </w:tcPr>
          <w:p w:rsidR="00AD1462" w:rsidRPr="006B08DF" w:rsidRDefault="003F2C2D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="00D11B3B" w:rsidRPr="006B08DF">
              <w:rPr>
                <w:b/>
                <w:spacing w:val="-6"/>
                <w:sz w:val="28"/>
                <w:szCs w:val="24"/>
              </w:rPr>
              <w:t>0</w:t>
            </w:r>
            <w:r w:rsidRPr="006B08DF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799" w:type="dxa"/>
          </w:tcPr>
          <w:p w:rsidR="00AD1462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1462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AD1462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1462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AD1462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1462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6" w:type="dxa"/>
          </w:tcPr>
          <w:p w:rsidR="00AD1462" w:rsidRPr="006B08DF" w:rsidRDefault="000F175E" w:rsidP="000F175E">
            <w:pPr>
              <w:pStyle w:val="TableParagraph"/>
              <w:spacing w:line="268" w:lineRule="exact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AD1462" w:rsidRPr="006B08DF" w:rsidRDefault="00AD1462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780" w:type="dxa"/>
          </w:tcPr>
          <w:p w:rsidR="00AD1462" w:rsidRPr="006B08DF" w:rsidRDefault="00AD1462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AD1462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AD1462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1462" w:rsidRPr="006B08DF" w:rsidRDefault="006E5116" w:rsidP="000F175E">
            <w:pPr>
              <w:pStyle w:val="TableParagraph"/>
              <w:spacing w:line="268" w:lineRule="exact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AD1462" w:rsidRPr="006B08DF" w:rsidRDefault="00AD1462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AD1462" w:rsidRPr="006B08DF" w:rsidRDefault="00AD1462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4B21C0">
        <w:trPr>
          <w:trHeight w:val="434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="00D11B3B" w:rsidRPr="006B08DF">
              <w:rPr>
                <w:b/>
                <w:spacing w:val="-6"/>
                <w:sz w:val="28"/>
                <w:szCs w:val="24"/>
              </w:rPr>
              <w:t>0</w:t>
            </w:r>
            <w:r w:rsidRPr="006B08DF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6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80" w:type="dxa"/>
          </w:tcPr>
          <w:p w:rsidR="000F175E" w:rsidRPr="006B08DF" w:rsidRDefault="006E5116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E62127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36"/>
                <w:szCs w:val="36"/>
              </w:rPr>
              <w:t>1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tr w:rsidR="006B08DF" w:rsidRPr="006B08DF" w:rsidTr="004B21C0">
        <w:trPr>
          <w:trHeight w:val="472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="00D11B3B" w:rsidRPr="006B08DF">
              <w:rPr>
                <w:b/>
                <w:spacing w:val="-6"/>
                <w:sz w:val="28"/>
                <w:szCs w:val="24"/>
              </w:rPr>
              <w:t>0</w:t>
            </w:r>
            <w:r w:rsidRPr="006B08DF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6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780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spacing w:line="268" w:lineRule="exact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6E5116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tr w:rsidR="006B08DF" w:rsidRPr="006B08DF" w:rsidTr="004B21C0">
        <w:trPr>
          <w:trHeight w:val="460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="00D11B3B" w:rsidRPr="006B08DF">
              <w:rPr>
                <w:b/>
                <w:spacing w:val="-6"/>
                <w:sz w:val="28"/>
                <w:szCs w:val="24"/>
              </w:rPr>
              <w:t>0</w:t>
            </w:r>
            <w:r w:rsidRPr="006B08DF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6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80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6E5116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tr w:rsidR="006B08DF" w:rsidRPr="006B08DF" w:rsidTr="004B21C0">
        <w:trPr>
          <w:trHeight w:val="437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="00D11B3B" w:rsidRPr="006B08DF">
              <w:rPr>
                <w:b/>
                <w:spacing w:val="-6"/>
                <w:sz w:val="28"/>
                <w:szCs w:val="24"/>
              </w:rPr>
              <w:t>0</w:t>
            </w:r>
            <w:r w:rsidRPr="006B08DF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6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780" w:type="dxa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4B21C0">
        <w:trPr>
          <w:trHeight w:val="460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="00D11B3B" w:rsidRPr="006B08DF">
              <w:rPr>
                <w:b/>
                <w:spacing w:val="-6"/>
                <w:sz w:val="28"/>
                <w:szCs w:val="24"/>
              </w:rPr>
              <w:t>0</w:t>
            </w:r>
            <w:r w:rsidRPr="006B08DF"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6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780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tr w:rsidR="006B08DF" w:rsidRPr="006B08DF" w:rsidTr="004B21C0">
        <w:trPr>
          <w:trHeight w:val="434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="00D11B3B" w:rsidRPr="006B08DF">
              <w:rPr>
                <w:b/>
                <w:spacing w:val="-6"/>
                <w:sz w:val="28"/>
                <w:szCs w:val="24"/>
              </w:rPr>
              <w:t>0</w:t>
            </w:r>
            <w:r w:rsidRPr="006B08DF">
              <w:rPr>
                <w:b/>
                <w:sz w:val="28"/>
                <w:szCs w:val="24"/>
              </w:rPr>
              <w:t>7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6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80" w:type="dxa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tr w:rsidR="006B08DF" w:rsidRPr="006B08DF" w:rsidTr="004B21C0">
        <w:trPr>
          <w:trHeight w:val="443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4"/>
                <w:sz w:val="28"/>
                <w:szCs w:val="24"/>
              </w:rPr>
              <w:t xml:space="preserve"> </w:t>
            </w:r>
            <w:r w:rsidR="00D11B3B" w:rsidRPr="006B08DF">
              <w:rPr>
                <w:b/>
                <w:spacing w:val="-4"/>
                <w:sz w:val="28"/>
                <w:szCs w:val="24"/>
              </w:rPr>
              <w:t>0</w:t>
            </w:r>
            <w:r w:rsidRPr="006B08DF">
              <w:rPr>
                <w:b/>
                <w:sz w:val="28"/>
                <w:szCs w:val="24"/>
              </w:rPr>
              <w:t>8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6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80" w:type="dxa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6E5116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tr w:rsidR="006B08DF" w:rsidRPr="006B08DF" w:rsidTr="004B21C0">
        <w:trPr>
          <w:trHeight w:val="478"/>
        </w:trPr>
        <w:tc>
          <w:tcPr>
            <w:tcW w:w="2337" w:type="dxa"/>
          </w:tcPr>
          <w:p w:rsidR="00170E63" w:rsidRPr="006B08DF" w:rsidRDefault="00170E63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="00D11B3B" w:rsidRPr="006B08DF">
              <w:rPr>
                <w:b/>
                <w:spacing w:val="-6"/>
                <w:sz w:val="28"/>
                <w:szCs w:val="24"/>
              </w:rPr>
              <w:t>0</w:t>
            </w:r>
            <w:r w:rsidRPr="006B08DF">
              <w:rPr>
                <w:b/>
                <w:sz w:val="28"/>
                <w:szCs w:val="24"/>
              </w:rPr>
              <w:t>9</w:t>
            </w:r>
          </w:p>
        </w:tc>
        <w:tc>
          <w:tcPr>
            <w:tcW w:w="799" w:type="dxa"/>
          </w:tcPr>
          <w:p w:rsidR="00170E63" w:rsidRPr="006B08DF" w:rsidRDefault="000F175E" w:rsidP="000F175E">
            <w:pPr>
              <w:pStyle w:val="TableParagraph"/>
              <w:spacing w:line="268" w:lineRule="exact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6" w:type="dxa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780" w:type="dxa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170E63" w:rsidRPr="006B08DF" w:rsidRDefault="00170E63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70E63" w:rsidRPr="006B08DF" w:rsidRDefault="00170E63" w:rsidP="000F175E">
            <w:pPr>
              <w:pStyle w:val="TableParagraph"/>
              <w:spacing w:line="268" w:lineRule="exact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170E63" w:rsidRPr="006B08DF" w:rsidRDefault="00170E63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170E63" w:rsidRPr="006B08DF" w:rsidRDefault="00170E63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4B21C0">
        <w:trPr>
          <w:trHeight w:val="440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Pr="006B08DF">
              <w:rPr>
                <w:b/>
                <w:sz w:val="28"/>
                <w:szCs w:val="24"/>
              </w:rPr>
              <w:t>10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6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80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4B21C0">
        <w:trPr>
          <w:trHeight w:val="445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Pr="006B08DF">
              <w:rPr>
                <w:b/>
                <w:sz w:val="28"/>
                <w:szCs w:val="24"/>
              </w:rPr>
              <w:t>11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6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780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</w:p>
        </w:tc>
      </w:tr>
      <w:tr w:rsidR="006B08DF" w:rsidRPr="006B08DF" w:rsidTr="004B21C0">
        <w:trPr>
          <w:trHeight w:val="452"/>
        </w:trPr>
        <w:tc>
          <w:tcPr>
            <w:tcW w:w="2337" w:type="dxa"/>
          </w:tcPr>
          <w:p w:rsidR="000F175E" w:rsidRPr="006B08DF" w:rsidRDefault="000F175E" w:rsidP="0001238E">
            <w:pPr>
              <w:pStyle w:val="TableParagraph"/>
              <w:ind w:left="17" w:right="52"/>
              <w:jc w:val="center"/>
              <w:rPr>
                <w:b/>
                <w:sz w:val="28"/>
                <w:szCs w:val="24"/>
              </w:rPr>
            </w:pPr>
            <w:r w:rsidRPr="006B08DF">
              <w:rPr>
                <w:b/>
                <w:sz w:val="28"/>
                <w:szCs w:val="24"/>
              </w:rPr>
              <w:t>ПРН</w:t>
            </w:r>
            <w:r w:rsidRPr="006B08DF">
              <w:rPr>
                <w:b/>
                <w:spacing w:val="-6"/>
                <w:sz w:val="28"/>
                <w:szCs w:val="24"/>
              </w:rPr>
              <w:t xml:space="preserve"> </w:t>
            </w:r>
            <w:r w:rsidRPr="006B08DF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99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6" w:type="dxa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780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jc w:val="center"/>
            </w:pPr>
          </w:p>
        </w:tc>
        <w:tc>
          <w:tcPr>
            <w:tcW w:w="851" w:type="dxa"/>
          </w:tcPr>
          <w:p w:rsidR="000F175E" w:rsidRPr="006B08DF" w:rsidRDefault="000F175E" w:rsidP="000F175E">
            <w:pPr>
              <w:jc w:val="center"/>
            </w:pPr>
            <w:r w:rsidRPr="006B08DF">
              <w:rPr>
                <w:sz w:val="28"/>
                <w:szCs w:val="28"/>
              </w:rPr>
              <w:t>X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F175E" w:rsidRPr="006B08DF" w:rsidRDefault="000F175E" w:rsidP="000F175E">
            <w:pPr>
              <w:pStyle w:val="TableParagraph"/>
              <w:spacing w:line="266" w:lineRule="exact"/>
              <w:ind w:left="17" w:right="52"/>
              <w:jc w:val="center"/>
              <w:rPr>
                <w:sz w:val="36"/>
                <w:szCs w:val="36"/>
              </w:rPr>
            </w:pPr>
            <w:r w:rsidRPr="006B08DF">
              <w:rPr>
                <w:sz w:val="28"/>
                <w:szCs w:val="28"/>
              </w:rPr>
              <w:t>X</w:t>
            </w:r>
          </w:p>
        </w:tc>
      </w:tr>
      <w:bookmarkEnd w:id="0"/>
    </w:tbl>
    <w:p w:rsidR="003F2C2D" w:rsidRPr="006B08DF" w:rsidRDefault="003F2C2D"/>
    <w:sectPr w:rsidR="003F2C2D" w:rsidRPr="006B08DF">
      <w:pgSz w:w="16840" w:h="11910" w:orient="landscape"/>
      <w:pgMar w:top="1100" w:right="840" w:bottom="280" w:left="1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A06"/>
    <w:multiLevelType w:val="multilevel"/>
    <w:tmpl w:val="EB863596"/>
    <w:lvl w:ilvl="0">
      <w:start w:val="1"/>
      <w:numFmt w:val="decimal"/>
      <w:lvlText w:val="%1."/>
      <w:lvlJc w:val="left"/>
      <w:pPr>
        <w:ind w:left="1204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210" w:hanging="8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834" w:hanging="490"/>
        <w:jc w:val="righ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508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41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6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23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84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0A6E52D0"/>
    <w:multiLevelType w:val="hybridMultilevel"/>
    <w:tmpl w:val="9A566694"/>
    <w:lvl w:ilvl="0" w:tplc="D60E7B54">
      <w:start w:val="1"/>
      <w:numFmt w:val="decimal"/>
      <w:lvlText w:val="%1)"/>
      <w:lvlJc w:val="left"/>
      <w:pPr>
        <w:ind w:left="2002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C8835A8">
      <w:numFmt w:val="bullet"/>
      <w:lvlText w:val="•"/>
      <w:lvlJc w:val="left"/>
      <w:pPr>
        <w:ind w:left="2910" w:hanging="307"/>
      </w:pPr>
      <w:rPr>
        <w:rFonts w:hint="default"/>
        <w:lang w:val="uk-UA" w:eastAsia="en-US" w:bidi="ar-SA"/>
      </w:rPr>
    </w:lvl>
    <w:lvl w:ilvl="2" w:tplc="EE861EA6">
      <w:numFmt w:val="bullet"/>
      <w:lvlText w:val="•"/>
      <w:lvlJc w:val="left"/>
      <w:pPr>
        <w:ind w:left="3821" w:hanging="307"/>
      </w:pPr>
      <w:rPr>
        <w:rFonts w:hint="default"/>
        <w:lang w:val="uk-UA" w:eastAsia="en-US" w:bidi="ar-SA"/>
      </w:rPr>
    </w:lvl>
    <w:lvl w:ilvl="3" w:tplc="3B9A1798">
      <w:numFmt w:val="bullet"/>
      <w:lvlText w:val="•"/>
      <w:lvlJc w:val="left"/>
      <w:pPr>
        <w:ind w:left="4731" w:hanging="307"/>
      </w:pPr>
      <w:rPr>
        <w:rFonts w:hint="default"/>
        <w:lang w:val="uk-UA" w:eastAsia="en-US" w:bidi="ar-SA"/>
      </w:rPr>
    </w:lvl>
    <w:lvl w:ilvl="4" w:tplc="9E1E4E94">
      <w:numFmt w:val="bullet"/>
      <w:lvlText w:val="•"/>
      <w:lvlJc w:val="left"/>
      <w:pPr>
        <w:ind w:left="5642" w:hanging="307"/>
      </w:pPr>
      <w:rPr>
        <w:rFonts w:hint="default"/>
        <w:lang w:val="uk-UA" w:eastAsia="en-US" w:bidi="ar-SA"/>
      </w:rPr>
    </w:lvl>
    <w:lvl w:ilvl="5" w:tplc="12E2E82C">
      <w:numFmt w:val="bullet"/>
      <w:lvlText w:val="•"/>
      <w:lvlJc w:val="left"/>
      <w:pPr>
        <w:ind w:left="6553" w:hanging="307"/>
      </w:pPr>
      <w:rPr>
        <w:rFonts w:hint="default"/>
        <w:lang w:val="uk-UA" w:eastAsia="en-US" w:bidi="ar-SA"/>
      </w:rPr>
    </w:lvl>
    <w:lvl w:ilvl="6" w:tplc="85F23DEC">
      <w:numFmt w:val="bullet"/>
      <w:lvlText w:val="•"/>
      <w:lvlJc w:val="left"/>
      <w:pPr>
        <w:ind w:left="7463" w:hanging="307"/>
      </w:pPr>
      <w:rPr>
        <w:rFonts w:hint="default"/>
        <w:lang w:val="uk-UA" w:eastAsia="en-US" w:bidi="ar-SA"/>
      </w:rPr>
    </w:lvl>
    <w:lvl w:ilvl="7" w:tplc="E1728344">
      <w:numFmt w:val="bullet"/>
      <w:lvlText w:val="•"/>
      <w:lvlJc w:val="left"/>
      <w:pPr>
        <w:ind w:left="8374" w:hanging="307"/>
      </w:pPr>
      <w:rPr>
        <w:rFonts w:hint="default"/>
        <w:lang w:val="uk-UA" w:eastAsia="en-US" w:bidi="ar-SA"/>
      </w:rPr>
    </w:lvl>
    <w:lvl w:ilvl="8" w:tplc="5AD06E60">
      <w:numFmt w:val="bullet"/>
      <w:lvlText w:val="•"/>
      <w:lvlJc w:val="left"/>
      <w:pPr>
        <w:ind w:left="9284" w:hanging="307"/>
      </w:pPr>
      <w:rPr>
        <w:rFonts w:hint="default"/>
        <w:lang w:val="uk-UA" w:eastAsia="en-US" w:bidi="ar-SA"/>
      </w:rPr>
    </w:lvl>
  </w:abstractNum>
  <w:abstractNum w:abstractNumId="2" w15:restartNumberingAfterBreak="0">
    <w:nsid w:val="56C92674"/>
    <w:multiLevelType w:val="hybridMultilevel"/>
    <w:tmpl w:val="6FE6444A"/>
    <w:lvl w:ilvl="0" w:tplc="AE7EC8F2">
      <w:start w:val="18"/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E6C3082"/>
    <w:multiLevelType w:val="hybridMultilevel"/>
    <w:tmpl w:val="6526DE64"/>
    <w:lvl w:ilvl="0" w:tplc="5FAA680C">
      <w:numFmt w:val="bullet"/>
      <w:lvlText w:val=""/>
      <w:lvlJc w:val="left"/>
      <w:pPr>
        <w:ind w:left="427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FF366B76">
      <w:numFmt w:val="bullet"/>
      <w:lvlText w:val=""/>
      <w:lvlJc w:val="left"/>
      <w:pPr>
        <w:ind w:left="145" w:hanging="53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282EDC12">
      <w:numFmt w:val="bullet"/>
      <w:lvlText w:val="•"/>
      <w:lvlJc w:val="left"/>
      <w:pPr>
        <w:ind w:left="1105" w:hanging="530"/>
      </w:pPr>
      <w:rPr>
        <w:rFonts w:hint="default"/>
        <w:lang w:val="uk-UA" w:eastAsia="en-US" w:bidi="ar-SA"/>
      </w:rPr>
    </w:lvl>
    <w:lvl w:ilvl="3" w:tplc="200A8D1E">
      <w:numFmt w:val="bullet"/>
      <w:lvlText w:val="•"/>
      <w:lvlJc w:val="left"/>
      <w:pPr>
        <w:ind w:left="1791" w:hanging="530"/>
      </w:pPr>
      <w:rPr>
        <w:rFonts w:hint="default"/>
        <w:lang w:val="uk-UA" w:eastAsia="en-US" w:bidi="ar-SA"/>
      </w:rPr>
    </w:lvl>
    <w:lvl w:ilvl="4" w:tplc="63DEA21E">
      <w:numFmt w:val="bullet"/>
      <w:lvlText w:val="•"/>
      <w:lvlJc w:val="left"/>
      <w:pPr>
        <w:ind w:left="2477" w:hanging="530"/>
      </w:pPr>
      <w:rPr>
        <w:rFonts w:hint="default"/>
        <w:lang w:val="uk-UA" w:eastAsia="en-US" w:bidi="ar-SA"/>
      </w:rPr>
    </w:lvl>
    <w:lvl w:ilvl="5" w:tplc="F35E170C">
      <w:numFmt w:val="bullet"/>
      <w:lvlText w:val="•"/>
      <w:lvlJc w:val="left"/>
      <w:pPr>
        <w:ind w:left="3162" w:hanging="530"/>
      </w:pPr>
      <w:rPr>
        <w:rFonts w:hint="default"/>
        <w:lang w:val="uk-UA" w:eastAsia="en-US" w:bidi="ar-SA"/>
      </w:rPr>
    </w:lvl>
    <w:lvl w:ilvl="6" w:tplc="7D00F474">
      <w:numFmt w:val="bullet"/>
      <w:lvlText w:val="•"/>
      <w:lvlJc w:val="left"/>
      <w:pPr>
        <w:ind w:left="3848" w:hanging="530"/>
      </w:pPr>
      <w:rPr>
        <w:rFonts w:hint="default"/>
        <w:lang w:val="uk-UA" w:eastAsia="en-US" w:bidi="ar-SA"/>
      </w:rPr>
    </w:lvl>
    <w:lvl w:ilvl="7" w:tplc="909AEDC2">
      <w:numFmt w:val="bullet"/>
      <w:lvlText w:val="•"/>
      <w:lvlJc w:val="left"/>
      <w:pPr>
        <w:ind w:left="4534" w:hanging="530"/>
      </w:pPr>
      <w:rPr>
        <w:rFonts w:hint="default"/>
        <w:lang w:val="uk-UA" w:eastAsia="en-US" w:bidi="ar-SA"/>
      </w:rPr>
    </w:lvl>
    <w:lvl w:ilvl="8" w:tplc="CF78DF82">
      <w:numFmt w:val="bullet"/>
      <w:lvlText w:val="•"/>
      <w:lvlJc w:val="left"/>
      <w:pPr>
        <w:ind w:left="5219" w:hanging="530"/>
      </w:pPr>
      <w:rPr>
        <w:rFonts w:hint="default"/>
        <w:lang w:val="uk-UA" w:eastAsia="en-US" w:bidi="ar-SA"/>
      </w:rPr>
    </w:lvl>
  </w:abstractNum>
  <w:abstractNum w:abstractNumId="4" w15:restartNumberingAfterBreak="0">
    <w:nsid w:val="7C674816"/>
    <w:multiLevelType w:val="multilevel"/>
    <w:tmpl w:val="EB863596"/>
    <w:lvl w:ilvl="0">
      <w:start w:val="1"/>
      <w:numFmt w:val="decimal"/>
      <w:lvlText w:val="%1."/>
      <w:lvlJc w:val="left"/>
      <w:pPr>
        <w:ind w:left="1204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967" w:hanging="8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834" w:hanging="490"/>
        <w:jc w:val="righ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508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41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6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23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84" w:hanging="49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1462"/>
    <w:rsid w:val="00001955"/>
    <w:rsid w:val="0001238E"/>
    <w:rsid w:val="0003568F"/>
    <w:rsid w:val="0003594C"/>
    <w:rsid w:val="00053EB5"/>
    <w:rsid w:val="0007374D"/>
    <w:rsid w:val="000866D5"/>
    <w:rsid w:val="00096A6B"/>
    <w:rsid w:val="000A26F9"/>
    <w:rsid w:val="000D758F"/>
    <w:rsid w:val="000E0BD6"/>
    <w:rsid w:val="000F175E"/>
    <w:rsid w:val="000F5D92"/>
    <w:rsid w:val="00122410"/>
    <w:rsid w:val="00132E16"/>
    <w:rsid w:val="00141E0C"/>
    <w:rsid w:val="00170E63"/>
    <w:rsid w:val="00174DB0"/>
    <w:rsid w:val="001A541A"/>
    <w:rsid w:val="001E49F0"/>
    <w:rsid w:val="001F5B87"/>
    <w:rsid w:val="002022FE"/>
    <w:rsid w:val="00212AB8"/>
    <w:rsid w:val="002326B9"/>
    <w:rsid w:val="00251CB0"/>
    <w:rsid w:val="00266E5B"/>
    <w:rsid w:val="00280B9D"/>
    <w:rsid w:val="002945D4"/>
    <w:rsid w:val="002956AA"/>
    <w:rsid w:val="002B4461"/>
    <w:rsid w:val="002C3956"/>
    <w:rsid w:val="002C710A"/>
    <w:rsid w:val="002D179F"/>
    <w:rsid w:val="002E7A08"/>
    <w:rsid w:val="003002B9"/>
    <w:rsid w:val="00311792"/>
    <w:rsid w:val="00317CAF"/>
    <w:rsid w:val="003431D3"/>
    <w:rsid w:val="00350ECC"/>
    <w:rsid w:val="00364B0D"/>
    <w:rsid w:val="003719B9"/>
    <w:rsid w:val="003770D1"/>
    <w:rsid w:val="00377BE5"/>
    <w:rsid w:val="003A1CD4"/>
    <w:rsid w:val="003C0E32"/>
    <w:rsid w:val="003D6C25"/>
    <w:rsid w:val="003D6F16"/>
    <w:rsid w:val="003E0234"/>
    <w:rsid w:val="003F2C2D"/>
    <w:rsid w:val="003F3273"/>
    <w:rsid w:val="003F621B"/>
    <w:rsid w:val="00400E8C"/>
    <w:rsid w:val="00401BF3"/>
    <w:rsid w:val="00406C8C"/>
    <w:rsid w:val="00415B20"/>
    <w:rsid w:val="00440D03"/>
    <w:rsid w:val="00442E1D"/>
    <w:rsid w:val="004470D4"/>
    <w:rsid w:val="0045077D"/>
    <w:rsid w:val="00456C48"/>
    <w:rsid w:val="004A0696"/>
    <w:rsid w:val="004A0BBB"/>
    <w:rsid w:val="004B21C0"/>
    <w:rsid w:val="004B24D1"/>
    <w:rsid w:val="004C6C41"/>
    <w:rsid w:val="00535E17"/>
    <w:rsid w:val="00562C46"/>
    <w:rsid w:val="005744BB"/>
    <w:rsid w:val="005B551C"/>
    <w:rsid w:val="005C37E6"/>
    <w:rsid w:val="005D64EB"/>
    <w:rsid w:val="005D7377"/>
    <w:rsid w:val="005E669D"/>
    <w:rsid w:val="005F7802"/>
    <w:rsid w:val="00637B25"/>
    <w:rsid w:val="00642643"/>
    <w:rsid w:val="0067210C"/>
    <w:rsid w:val="006B08DF"/>
    <w:rsid w:val="006C19DA"/>
    <w:rsid w:val="006D4179"/>
    <w:rsid w:val="006E5116"/>
    <w:rsid w:val="006E6103"/>
    <w:rsid w:val="006F3C66"/>
    <w:rsid w:val="00733476"/>
    <w:rsid w:val="00751631"/>
    <w:rsid w:val="00751F9A"/>
    <w:rsid w:val="00772B6E"/>
    <w:rsid w:val="00784291"/>
    <w:rsid w:val="007A12B4"/>
    <w:rsid w:val="007C15F8"/>
    <w:rsid w:val="007C3780"/>
    <w:rsid w:val="007C5CE0"/>
    <w:rsid w:val="007C7D78"/>
    <w:rsid w:val="007D2C05"/>
    <w:rsid w:val="007E6896"/>
    <w:rsid w:val="00805A11"/>
    <w:rsid w:val="00815AA9"/>
    <w:rsid w:val="00820482"/>
    <w:rsid w:val="00821D2D"/>
    <w:rsid w:val="0083692F"/>
    <w:rsid w:val="008422B0"/>
    <w:rsid w:val="0085100A"/>
    <w:rsid w:val="0086049A"/>
    <w:rsid w:val="00864995"/>
    <w:rsid w:val="008770D6"/>
    <w:rsid w:val="00880DC2"/>
    <w:rsid w:val="00892E69"/>
    <w:rsid w:val="008A1595"/>
    <w:rsid w:val="008F1C1B"/>
    <w:rsid w:val="00907784"/>
    <w:rsid w:val="00912EF2"/>
    <w:rsid w:val="009478A4"/>
    <w:rsid w:val="0095308D"/>
    <w:rsid w:val="0095345C"/>
    <w:rsid w:val="00994BE7"/>
    <w:rsid w:val="009A44C1"/>
    <w:rsid w:val="009E37C9"/>
    <w:rsid w:val="009E690D"/>
    <w:rsid w:val="00A051BE"/>
    <w:rsid w:val="00A22EF2"/>
    <w:rsid w:val="00A33179"/>
    <w:rsid w:val="00A367C9"/>
    <w:rsid w:val="00A530D3"/>
    <w:rsid w:val="00A60EFE"/>
    <w:rsid w:val="00A679EA"/>
    <w:rsid w:val="00A72633"/>
    <w:rsid w:val="00AD1462"/>
    <w:rsid w:val="00AD704E"/>
    <w:rsid w:val="00AF6F28"/>
    <w:rsid w:val="00B0307E"/>
    <w:rsid w:val="00B1424A"/>
    <w:rsid w:val="00B3566F"/>
    <w:rsid w:val="00BB0566"/>
    <w:rsid w:val="00BB283F"/>
    <w:rsid w:val="00BB5194"/>
    <w:rsid w:val="00C00EB9"/>
    <w:rsid w:val="00C22AC8"/>
    <w:rsid w:val="00C24223"/>
    <w:rsid w:val="00C31EF7"/>
    <w:rsid w:val="00C36759"/>
    <w:rsid w:val="00C41BF4"/>
    <w:rsid w:val="00C44DC1"/>
    <w:rsid w:val="00C57293"/>
    <w:rsid w:val="00C65E53"/>
    <w:rsid w:val="00C676D8"/>
    <w:rsid w:val="00C7005B"/>
    <w:rsid w:val="00CA25F2"/>
    <w:rsid w:val="00CC11F0"/>
    <w:rsid w:val="00CE7A27"/>
    <w:rsid w:val="00D11B3B"/>
    <w:rsid w:val="00D152B4"/>
    <w:rsid w:val="00D3528C"/>
    <w:rsid w:val="00D44F80"/>
    <w:rsid w:val="00D64A15"/>
    <w:rsid w:val="00D76758"/>
    <w:rsid w:val="00D768FF"/>
    <w:rsid w:val="00DA5B80"/>
    <w:rsid w:val="00DB4613"/>
    <w:rsid w:val="00DC51B6"/>
    <w:rsid w:val="00DD4BFC"/>
    <w:rsid w:val="00DE00B8"/>
    <w:rsid w:val="00DF2FBB"/>
    <w:rsid w:val="00E0661E"/>
    <w:rsid w:val="00E132FE"/>
    <w:rsid w:val="00E22161"/>
    <w:rsid w:val="00E62127"/>
    <w:rsid w:val="00E6268B"/>
    <w:rsid w:val="00E645AC"/>
    <w:rsid w:val="00E92173"/>
    <w:rsid w:val="00EA32C4"/>
    <w:rsid w:val="00EB5F6B"/>
    <w:rsid w:val="00EE3EBF"/>
    <w:rsid w:val="00EE7EC3"/>
    <w:rsid w:val="00F11751"/>
    <w:rsid w:val="00F27441"/>
    <w:rsid w:val="00F36A6C"/>
    <w:rsid w:val="00F553DE"/>
    <w:rsid w:val="00F6152B"/>
    <w:rsid w:val="00F765D1"/>
    <w:rsid w:val="00F76927"/>
    <w:rsid w:val="00F93191"/>
    <w:rsid w:val="00FB1060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3593"/>
  <w15:docId w15:val="{C233041F-8C19-48CB-B5A4-655CA5AA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B1424A"/>
    <w:pPr>
      <w:widowControl/>
      <w:adjustRightInd w:val="0"/>
    </w:pPr>
    <w:rPr>
      <w:rFonts w:ascii="Arial" w:hAnsi="Arial" w:cs="Arial"/>
      <w:color w:val="000000"/>
      <w:sz w:val="24"/>
      <w:szCs w:val="24"/>
      <w:lang w:val="uk-UA"/>
    </w:rPr>
  </w:style>
  <w:style w:type="table" w:styleId="a5">
    <w:name w:val="Table Grid"/>
    <w:basedOn w:val="a1"/>
    <w:uiPriority w:val="59"/>
    <w:rsid w:val="0040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751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6E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uvs.ukr.education/pryjmalna-komisiya/pravyla-vstu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17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PC1</cp:lastModifiedBy>
  <cp:revision>179</cp:revision>
  <cp:lastPrinted>2024-11-21T10:34:00Z</cp:lastPrinted>
  <dcterms:created xsi:type="dcterms:W3CDTF">2024-10-24T08:22:00Z</dcterms:created>
  <dcterms:modified xsi:type="dcterms:W3CDTF">2025-04-27T19:22:00Z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