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2E" w:rsidRPr="000076D9" w:rsidRDefault="000A44E8" w:rsidP="00151B2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14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липня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202</w:t>
      </w:r>
      <w:r>
        <w:rPr>
          <w:rStyle w:val="a4"/>
          <w:color w:val="000000"/>
          <w:sz w:val="28"/>
          <w:szCs w:val="28"/>
          <w:lang w:val="uk-UA"/>
        </w:rPr>
        <w:t>3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року</w:t>
      </w:r>
      <w:r w:rsidR="00151B2E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відбулося </w:t>
      </w:r>
      <w:r w:rsidR="00BD6036">
        <w:rPr>
          <w:rStyle w:val="a4"/>
          <w:color w:val="000000"/>
          <w:sz w:val="28"/>
          <w:szCs w:val="28"/>
          <w:lang w:val="uk-UA"/>
        </w:rPr>
        <w:t>поза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>чергове за</w:t>
      </w:r>
      <w:r w:rsidR="00231042">
        <w:rPr>
          <w:rStyle w:val="a4"/>
          <w:color w:val="000000"/>
          <w:sz w:val="28"/>
          <w:szCs w:val="28"/>
          <w:lang w:val="uk-UA"/>
        </w:rPr>
        <w:t>сідання Вченої ради Донецького д</w:t>
      </w:r>
      <w:bookmarkStart w:id="0" w:name="_GoBack"/>
      <w:bookmarkEnd w:id="0"/>
      <w:r w:rsidR="00151B2E" w:rsidRPr="000076D9">
        <w:rPr>
          <w:rStyle w:val="a4"/>
          <w:color w:val="000000"/>
          <w:sz w:val="28"/>
          <w:szCs w:val="28"/>
          <w:lang w:val="uk-UA"/>
        </w:rPr>
        <w:t>ержавного університету внутрішніх справ.</w:t>
      </w:r>
    </w:p>
    <w:p w:rsidR="009D72A3" w:rsidRDefault="009D72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44E8" w:rsidRPr="000A44E8" w:rsidRDefault="00151B2E" w:rsidP="000A44E8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5CF4">
        <w:rPr>
          <w:sz w:val="28"/>
          <w:szCs w:val="28"/>
        </w:rPr>
        <w:t xml:space="preserve">Робота Вченої ради розпочалась з розгляду питання </w:t>
      </w:r>
      <w:r w:rsidRPr="00E65CF4">
        <w:rPr>
          <w:b/>
          <w:sz w:val="28"/>
          <w:szCs w:val="28"/>
        </w:rPr>
        <w:t>«</w:t>
      </w:r>
      <w:r w:rsidR="000A44E8" w:rsidRPr="00DB33FE">
        <w:rPr>
          <w:b/>
          <w:sz w:val="28"/>
          <w:szCs w:val="28"/>
        </w:rPr>
        <w:t xml:space="preserve">Про обрання кандидатур для призначення муніципальної стипендії ім. В. </w:t>
      </w:r>
      <w:proofErr w:type="spellStart"/>
      <w:r w:rsidR="000A44E8" w:rsidRPr="00DB33FE">
        <w:rPr>
          <w:b/>
          <w:sz w:val="28"/>
          <w:szCs w:val="28"/>
        </w:rPr>
        <w:t>Бизова</w:t>
      </w:r>
      <w:proofErr w:type="spellEnd"/>
      <w:r w:rsidR="000A44E8" w:rsidRPr="00DB33FE">
        <w:rPr>
          <w:b/>
          <w:sz w:val="28"/>
          <w:szCs w:val="28"/>
        </w:rPr>
        <w:t xml:space="preserve"> для молодих науковців</w:t>
      </w:r>
      <w:r w:rsidRPr="00E65CF4">
        <w:rPr>
          <w:b/>
          <w:sz w:val="28"/>
          <w:szCs w:val="28"/>
        </w:rPr>
        <w:t xml:space="preserve">». </w:t>
      </w:r>
      <w:r w:rsidR="000A44E8">
        <w:rPr>
          <w:sz w:val="28"/>
          <w:szCs w:val="28"/>
        </w:rPr>
        <w:t xml:space="preserve">По суті цього питання доповіли </w:t>
      </w:r>
      <w:proofErr w:type="spellStart"/>
      <w:r w:rsidR="000A44E8" w:rsidRPr="000A44E8">
        <w:rPr>
          <w:sz w:val="28"/>
          <w:szCs w:val="28"/>
        </w:rPr>
        <w:t>т.в.о</w:t>
      </w:r>
      <w:proofErr w:type="spellEnd"/>
      <w:r w:rsidR="000A44E8" w:rsidRPr="000A44E8">
        <w:rPr>
          <w:sz w:val="28"/>
          <w:szCs w:val="28"/>
        </w:rPr>
        <w:t xml:space="preserve">. декана факультету №1 КННІ </w:t>
      </w:r>
      <w:proofErr w:type="spellStart"/>
      <w:r w:rsidR="000A44E8" w:rsidRPr="000A44E8">
        <w:rPr>
          <w:sz w:val="28"/>
          <w:szCs w:val="28"/>
        </w:rPr>
        <w:t>ДонДУВС</w:t>
      </w:r>
      <w:proofErr w:type="spellEnd"/>
      <w:r w:rsidR="000A44E8" w:rsidRPr="000A44E8">
        <w:rPr>
          <w:sz w:val="28"/>
          <w:szCs w:val="28"/>
        </w:rPr>
        <w:t xml:space="preserve">, </w:t>
      </w:r>
      <w:proofErr w:type="spellStart"/>
      <w:r w:rsidR="000A44E8" w:rsidRPr="000A44E8">
        <w:rPr>
          <w:sz w:val="28"/>
          <w:szCs w:val="28"/>
        </w:rPr>
        <w:t>к.ю.н</w:t>
      </w:r>
      <w:proofErr w:type="spellEnd"/>
      <w:r w:rsidR="000A44E8" w:rsidRPr="000A44E8">
        <w:rPr>
          <w:sz w:val="28"/>
          <w:szCs w:val="28"/>
        </w:rPr>
        <w:t xml:space="preserve">., доцент </w:t>
      </w:r>
      <w:r w:rsidR="000A44E8">
        <w:rPr>
          <w:b/>
          <w:sz w:val="28"/>
          <w:szCs w:val="28"/>
        </w:rPr>
        <w:t xml:space="preserve">Марина ГОРОДЕЦЬКА </w:t>
      </w:r>
      <w:r w:rsidR="000A44E8" w:rsidRPr="000A44E8">
        <w:rPr>
          <w:sz w:val="28"/>
          <w:szCs w:val="28"/>
        </w:rPr>
        <w:t>та</w:t>
      </w:r>
      <w:r w:rsidR="000A44E8">
        <w:rPr>
          <w:b/>
          <w:sz w:val="28"/>
          <w:szCs w:val="28"/>
        </w:rPr>
        <w:t xml:space="preserve"> </w:t>
      </w:r>
      <w:r w:rsidR="000A44E8" w:rsidRPr="000A44E8">
        <w:rPr>
          <w:sz w:val="28"/>
          <w:szCs w:val="28"/>
        </w:rPr>
        <w:t xml:space="preserve">декан факультету №2 КННІ </w:t>
      </w:r>
      <w:proofErr w:type="spellStart"/>
      <w:r w:rsidR="000A44E8" w:rsidRPr="000A44E8">
        <w:rPr>
          <w:sz w:val="28"/>
          <w:szCs w:val="28"/>
        </w:rPr>
        <w:t>ДонДУВС</w:t>
      </w:r>
      <w:proofErr w:type="spellEnd"/>
      <w:r w:rsidR="000A44E8" w:rsidRPr="000A44E8">
        <w:rPr>
          <w:sz w:val="28"/>
          <w:szCs w:val="28"/>
        </w:rPr>
        <w:t xml:space="preserve">, </w:t>
      </w:r>
      <w:proofErr w:type="spellStart"/>
      <w:r w:rsidR="000A44E8" w:rsidRPr="000A44E8">
        <w:rPr>
          <w:sz w:val="28"/>
          <w:szCs w:val="28"/>
        </w:rPr>
        <w:t>к.ю.н</w:t>
      </w:r>
      <w:proofErr w:type="spellEnd"/>
      <w:r w:rsidR="000A44E8" w:rsidRPr="000A44E8">
        <w:rPr>
          <w:sz w:val="28"/>
          <w:szCs w:val="28"/>
        </w:rPr>
        <w:t>., доцент</w:t>
      </w:r>
      <w:r w:rsidR="000A44E8">
        <w:rPr>
          <w:b/>
          <w:sz w:val="28"/>
          <w:szCs w:val="28"/>
        </w:rPr>
        <w:t xml:space="preserve"> Дмитро ПИЛИПЕНКО.</w:t>
      </w:r>
    </w:p>
    <w:p w:rsidR="00151B2E" w:rsidRPr="00E65CF4" w:rsidRDefault="00721686" w:rsidP="00151B2E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 даного</w:t>
      </w:r>
      <w:r w:rsidR="00151B2E" w:rsidRPr="00E65CF4">
        <w:rPr>
          <w:sz w:val="28"/>
          <w:szCs w:val="28"/>
        </w:rPr>
        <w:t xml:space="preserve"> питання членами Вченої ради було схвалено рішення:</w:t>
      </w:r>
    </w:p>
    <w:p w:rsidR="000A44E8" w:rsidRPr="007663D1" w:rsidRDefault="000A44E8" w:rsidP="000A44E8">
      <w:pPr>
        <w:pStyle w:val="31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протокол</w:t>
      </w:r>
      <w:r w:rsidRPr="00E0355F">
        <w:rPr>
          <w:sz w:val="28"/>
          <w:szCs w:val="28"/>
        </w:rPr>
        <w:t xml:space="preserve"> лічильної комісії щодо </w:t>
      </w:r>
      <w:r>
        <w:rPr>
          <w:sz w:val="28"/>
          <w:szCs w:val="28"/>
        </w:rPr>
        <w:t xml:space="preserve">обрання кандидатури АБУСОВОЇ </w:t>
      </w:r>
      <w:proofErr w:type="spellStart"/>
      <w:r>
        <w:rPr>
          <w:sz w:val="28"/>
          <w:szCs w:val="28"/>
        </w:rPr>
        <w:t>Крістіни</w:t>
      </w:r>
      <w:proofErr w:type="spellEnd"/>
      <w:r>
        <w:rPr>
          <w:sz w:val="28"/>
          <w:szCs w:val="28"/>
        </w:rPr>
        <w:t xml:space="preserve"> Олексіївни на призначення</w:t>
      </w:r>
      <w:r w:rsidRPr="007663D1">
        <w:rPr>
          <w:sz w:val="28"/>
          <w:szCs w:val="28"/>
        </w:rPr>
        <w:t xml:space="preserve"> муніципальної стипендії ім. В. </w:t>
      </w:r>
      <w:proofErr w:type="spellStart"/>
      <w:r w:rsidRPr="007663D1">
        <w:rPr>
          <w:sz w:val="28"/>
          <w:szCs w:val="28"/>
        </w:rPr>
        <w:t>Бизова</w:t>
      </w:r>
      <w:proofErr w:type="spellEnd"/>
      <w:r w:rsidRPr="007663D1">
        <w:rPr>
          <w:sz w:val="28"/>
          <w:szCs w:val="28"/>
        </w:rPr>
        <w:t xml:space="preserve"> для молодих науковців </w:t>
      </w:r>
      <w:r w:rsidRPr="007663D1">
        <w:rPr>
          <w:rFonts w:eastAsiaTheme="minorHAnsi" w:cstheme="minorBidi"/>
          <w:sz w:val="28"/>
          <w:szCs w:val="28"/>
        </w:rPr>
        <w:t>з р</w:t>
      </w:r>
      <w:r w:rsidRPr="007663D1">
        <w:rPr>
          <w:sz w:val="28"/>
          <w:szCs w:val="28"/>
        </w:rPr>
        <w:t>езультатами таємного голосування:</w:t>
      </w:r>
    </w:p>
    <w:p w:rsidR="000A44E8" w:rsidRPr="007663D1" w:rsidRDefault="000A44E8" w:rsidP="000A44E8">
      <w:pPr>
        <w:pStyle w:val="a5"/>
        <w:spacing w:line="204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«за» - 29</w:t>
      </w:r>
      <w:r w:rsidRPr="007663D1">
        <w:rPr>
          <w:sz w:val="28"/>
          <w:szCs w:val="28"/>
        </w:rPr>
        <w:t>,</w:t>
      </w:r>
    </w:p>
    <w:p w:rsidR="000A44E8" w:rsidRPr="007663D1" w:rsidRDefault="000A44E8" w:rsidP="000A44E8">
      <w:pPr>
        <w:pStyle w:val="a5"/>
        <w:spacing w:line="204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«проти» - 0.</w:t>
      </w:r>
    </w:p>
    <w:p w:rsidR="000A44E8" w:rsidRPr="000A44E8" w:rsidRDefault="000A44E8" w:rsidP="000A44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муніципальної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. В.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Бизова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науковців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справ АБУСОВУ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Крістіну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Олексіївну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>, курсантку 2 курсу, 203/21-</w:t>
      </w:r>
      <w:proofErr w:type="gram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П-Б</w:t>
      </w:r>
      <w:proofErr w:type="gram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взводу факультету №1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справ, рядового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4E8" w:rsidRPr="007663D1" w:rsidRDefault="000A44E8" w:rsidP="000A44E8">
      <w:pPr>
        <w:pStyle w:val="31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протокол</w:t>
      </w:r>
      <w:r w:rsidRPr="00E0355F">
        <w:rPr>
          <w:sz w:val="28"/>
          <w:szCs w:val="28"/>
        </w:rPr>
        <w:t xml:space="preserve"> лічильної комісії щодо </w:t>
      </w:r>
      <w:r>
        <w:rPr>
          <w:sz w:val="28"/>
          <w:szCs w:val="28"/>
        </w:rPr>
        <w:t xml:space="preserve">обрання кандидатури ЧОРНОГО </w:t>
      </w:r>
      <w:proofErr w:type="spellStart"/>
      <w:r>
        <w:rPr>
          <w:sz w:val="28"/>
          <w:szCs w:val="28"/>
        </w:rPr>
        <w:t>Даніїла</w:t>
      </w:r>
      <w:proofErr w:type="spellEnd"/>
      <w:r>
        <w:rPr>
          <w:sz w:val="28"/>
          <w:szCs w:val="28"/>
        </w:rPr>
        <w:t xml:space="preserve"> Денисовича на призначення</w:t>
      </w:r>
      <w:r w:rsidRPr="007663D1">
        <w:rPr>
          <w:sz w:val="28"/>
          <w:szCs w:val="28"/>
        </w:rPr>
        <w:t xml:space="preserve"> муніципальної стипендії ім. В. </w:t>
      </w:r>
      <w:proofErr w:type="spellStart"/>
      <w:r w:rsidRPr="007663D1">
        <w:rPr>
          <w:sz w:val="28"/>
          <w:szCs w:val="28"/>
        </w:rPr>
        <w:t>Бизова</w:t>
      </w:r>
      <w:proofErr w:type="spellEnd"/>
      <w:r w:rsidRPr="007663D1">
        <w:rPr>
          <w:sz w:val="28"/>
          <w:szCs w:val="28"/>
        </w:rPr>
        <w:t xml:space="preserve"> для молодих науковців </w:t>
      </w:r>
      <w:r w:rsidRPr="007663D1">
        <w:rPr>
          <w:rFonts w:eastAsiaTheme="minorHAnsi" w:cstheme="minorBidi"/>
          <w:sz w:val="28"/>
          <w:szCs w:val="28"/>
        </w:rPr>
        <w:t>з р</w:t>
      </w:r>
      <w:r w:rsidRPr="007663D1">
        <w:rPr>
          <w:sz w:val="28"/>
          <w:szCs w:val="28"/>
        </w:rPr>
        <w:t>езультатами таємного голосування:</w:t>
      </w:r>
    </w:p>
    <w:p w:rsidR="000A44E8" w:rsidRPr="007663D1" w:rsidRDefault="000A44E8" w:rsidP="000A44E8">
      <w:pPr>
        <w:pStyle w:val="a5"/>
        <w:spacing w:line="204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«за» - 29</w:t>
      </w:r>
      <w:r w:rsidRPr="007663D1">
        <w:rPr>
          <w:sz w:val="28"/>
          <w:szCs w:val="28"/>
        </w:rPr>
        <w:t>,</w:t>
      </w:r>
    </w:p>
    <w:p w:rsidR="000A44E8" w:rsidRPr="007663D1" w:rsidRDefault="000A44E8" w:rsidP="000A44E8">
      <w:pPr>
        <w:pStyle w:val="a5"/>
        <w:spacing w:line="204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«проти» - 0.</w:t>
      </w:r>
    </w:p>
    <w:p w:rsidR="000A44E8" w:rsidRPr="000A44E8" w:rsidRDefault="000A44E8" w:rsidP="000A44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муніципальної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. В.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Бизова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науковців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справ ЧОРНОГО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Даніїла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Денисовича, студента 1 курсу, 107/22 КР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№2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справ.</w:t>
      </w:r>
    </w:p>
    <w:p w:rsidR="000A44E8" w:rsidRPr="000A44E8" w:rsidRDefault="000A44E8" w:rsidP="000A44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соціально-гуманітарної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4E8">
        <w:rPr>
          <w:rFonts w:ascii="Times New Roman" w:hAnsi="Times New Roman" w:cs="Times New Roman"/>
          <w:b/>
          <w:sz w:val="28"/>
          <w:szCs w:val="28"/>
          <w:lang w:val="ru-RU"/>
        </w:rPr>
        <w:t>(Ю.</w:t>
      </w:r>
      <w:r w:rsidRPr="000A44E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ПОНОМАРЬОВІЙ</w:t>
      </w:r>
      <w:r w:rsidRPr="000A44E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4E8" w:rsidRDefault="000A44E8" w:rsidP="000A44E8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1B2E" w:rsidRDefault="00F10301" w:rsidP="00BD603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1030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Другим, відповідно до порядку денного засідання, було розглянуто питання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0A44E8" w:rsidRPr="00352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вартості надання послуги «Підготовка водіїв транспортних засобів» та «Додаткового </w:t>
      </w:r>
      <w:proofErr w:type="spellStart"/>
      <w:r w:rsidR="000A44E8" w:rsidRPr="00352EEB">
        <w:rPr>
          <w:rFonts w:ascii="Times New Roman" w:hAnsi="Times New Roman" w:cs="Times New Roman"/>
          <w:b/>
          <w:sz w:val="28"/>
          <w:szCs w:val="28"/>
          <w:lang w:val="uk-UA"/>
        </w:rPr>
        <w:t>доіспитового</w:t>
      </w:r>
      <w:proofErr w:type="spellEnd"/>
      <w:r w:rsidR="000A44E8" w:rsidRPr="00352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практичного керування» для людей з інвалідністю в розрахунку на 1 особу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E65CF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E65CF4" w:rsidRPr="00E65CF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а заслухано доповідь </w:t>
      </w:r>
      <w:r w:rsidR="000A44E8" w:rsidRPr="000A44E8">
        <w:rPr>
          <w:rFonts w:ascii="Times New Roman" w:hAnsi="Times New Roman" w:cs="Times New Roman"/>
          <w:sz w:val="28"/>
          <w:szCs w:val="28"/>
          <w:lang w:val="uk-UA"/>
        </w:rPr>
        <w:t>директора МЦППП «Академія поліції» Донецького державного університету внутрішніх справ, майора поліції</w:t>
      </w:r>
      <w:r w:rsidR="000A44E8" w:rsidRPr="00352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Іллі МЕРКУЛОВА</w:t>
      </w:r>
      <w:r w:rsidR="000A44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5CF4" w:rsidRPr="00BD6036" w:rsidRDefault="00E65CF4" w:rsidP="00BD6036">
      <w:pPr>
        <w:spacing w:after="0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BD603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Членами</w:t>
      </w:r>
      <w:r w:rsidRPr="00BD6036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D603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Вченої ради з цього питання ухвалено:</w:t>
      </w:r>
    </w:p>
    <w:p w:rsidR="000A44E8" w:rsidRPr="000A44E8" w:rsidRDefault="000A44E8" w:rsidP="000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A44E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0A44E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44E8" w:rsidRPr="00721686" w:rsidRDefault="000A44E8" w:rsidP="0072168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A44E8">
        <w:rPr>
          <w:sz w:val="28"/>
          <w:szCs w:val="28"/>
        </w:rPr>
        <w:t>«Підготовка водіїв транспортних засобів» -</w:t>
      </w:r>
      <w:r w:rsidRPr="00721686">
        <w:rPr>
          <w:sz w:val="28"/>
          <w:szCs w:val="28"/>
        </w:rPr>
        <w:t xml:space="preserve"> 6000,00 гривень за весь курс навчання (без урахування вартості пального).</w:t>
      </w:r>
    </w:p>
    <w:p w:rsidR="000A44E8" w:rsidRPr="000A44E8" w:rsidRDefault="000A44E8" w:rsidP="000A44E8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A44E8">
        <w:rPr>
          <w:sz w:val="28"/>
          <w:szCs w:val="28"/>
        </w:rPr>
        <w:t xml:space="preserve">«Додаткове </w:t>
      </w:r>
      <w:proofErr w:type="spellStart"/>
      <w:r w:rsidRPr="000A44E8">
        <w:rPr>
          <w:sz w:val="28"/>
          <w:szCs w:val="28"/>
        </w:rPr>
        <w:t>доіспитове</w:t>
      </w:r>
      <w:proofErr w:type="spellEnd"/>
      <w:r w:rsidRPr="000A44E8">
        <w:rPr>
          <w:sz w:val="28"/>
          <w:szCs w:val="28"/>
        </w:rPr>
        <w:t xml:space="preserve"> практичне керування» -  135,00 гривень вартість (без урахування вартості пального).</w:t>
      </w:r>
    </w:p>
    <w:p w:rsidR="00E65CF4" w:rsidRPr="000A44E8" w:rsidRDefault="00E65CF4" w:rsidP="000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CF4" w:rsidRPr="000A44E8" w:rsidRDefault="00E65CF4" w:rsidP="00E65CF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5CF4" w:rsidRPr="000A44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8D4"/>
    <w:multiLevelType w:val="hybridMultilevel"/>
    <w:tmpl w:val="A5A08A2E"/>
    <w:lvl w:ilvl="0" w:tplc="96D88A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A075E"/>
    <w:multiLevelType w:val="hybridMultilevel"/>
    <w:tmpl w:val="A8F6675E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14AEE"/>
    <w:multiLevelType w:val="hybridMultilevel"/>
    <w:tmpl w:val="95BCF750"/>
    <w:lvl w:ilvl="0" w:tplc="6B40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450EDE"/>
    <w:multiLevelType w:val="hybridMultilevel"/>
    <w:tmpl w:val="0276D932"/>
    <w:lvl w:ilvl="0" w:tplc="D5A48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3"/>
    <w:rsid w:val="000A44E8"/>
    <w:rsid w:val="00151B2E"/>
    <w:rsid w:val="00231042"/>
    <w:rsid w:val="005D1880"/>
    <w:rsid w:val="00721686"/>
    <w:rsid w:val="007E3A63"/>
    <w:rsid w:val="009D72A3"/>
    <w:rsid w:val="00BD6036"/>
    <w:rsid w:val="00E65CF4"/>
    <w:rsid w:val="00F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4CB"/>
  <w15:chartTrackingRefBased/>
  <w15:docId w15:val="{4772F3E7-3AC6-4DF1-B4DA-3078E90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151B2E"/>
    <w:rPr>
      <w:b/>
      <w:bCs/>
    </w:rPr>
  </w:style>
  <w:style w:type="character" w:customStyle="1" w:styleId="apple-converted-space">
    <w:name w:val="apple-converted-space"/>
    <w:basedOn w:val="a0"/>
    <w:rsid w:val="00151B2E"/>
  </w:style>
  <w:style w:type="paragraph" w:styleId="2">
    <w:name w:val="Body Text Indent 2"/>
    <w:basedOn w:val="a"/>
    <w:link w:val="20"/>
    <w:rsid w:val="00151B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51B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51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F10301"/>
    <w:rPr>
      <w:i/>
      <w:iCs/>
    </w:rPr>
  </w:style>
  <w:style w:type="paragraph" w:styleId="a7">
    <w:name w:val="Body Text"/>
    <w:basedOn w:val="a"/>
    <w:link w:val="a8"/>
    <w:uiPriority w:val="99"/>
    <w:unhideWhenUsed/>
    <w:rsid w:val="00E65C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65CF4"/>
  </w:style>
  <w:style w:type="paragraph" w:styleId="3">
    <w:name w:val="Body Text 3"/>
    <w:basedOn w:val="a"/>
    <w:link w:val="30"/>
    <w:uiPriority w:val="99"/>
    <w:rsid w:val="00E65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E65CF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0A4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44E8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</cp:revision>
  <dcterms:created xsi:type="dcterms:W3CDTF">2022-10-07T12:09:00Z</dcterms:created>
  <dcterms:modified xsi:type="dcterms:W3CDTF">2023-08-21T08:16:00Z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ece797bf5884e3279b3af63ae083d685cde0a65675b13f0aef7ee37eed4c7920</vt:lpwstr>
  </property>
</Properties>
</file>