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51" w:rsidRPr="0064749B" w:rsidRDefault="00C155FA" w:rsidP="008E665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>27</w:t>
      </w:r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  <w:lang w:val="uk-UA"/>
        </w:rPr>
        <w:t>квітня</w:t>
      </w:r>
      <w:r w:rsidR="008E6651" w:rsidRPr="0064749B">
        <w:rPr>
          <w:rStyle w:val="a4"/>
          <w:color w:val="000000"/>
          <w:sz w:val="28"/>
          <w:szCs w:val="28"/>
        </w:rPr>
        <w:t xml:space="preserve"> 202</w:t>
      </w:r>
      <w:r w:rsidR="008E6651" w:rsidRPr="0064749B">
        <w:rPr>
          <w:rStyle w:val="a4"/>
          <w:color w:val="000000"/>
          <w:sz w:val="28"/>
          <w:szCs w:val="28"/>
          <w:lang w:val="uk-UA"/>
        </w:rPr>
        <w:t>3</w:t>
      </w:r>
      <w:r w:rsidR="008E6651" w:rsidRPr="0064749B">
        <w:rPr>
          <w:rStyle w:val="a4"/>
          <w:color w:val="000000"/>
          <w:sz w:val="28"/>
          <w:szCs w:val="28"/>
        </w:rPr>
        <w:t xml:space="preserve"> року</w:t>
      </w:r>
      <w:r w:rsidR="008E6651" w:rsidRPr="0064749B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відбулося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чергове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за</w:t>
      </w:r>
      <w:r w:rsidR="003217D6" w:rsidRPr="0064749B">
        <w:rPr>
          <w:rStyle w:val="a4"/>
          <w:color w:val="000000"/>
          <w:sz w:val="28"/>
          <w:szCs w:val="28"/>
        </w:rPr>
        <w:t>сідання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3217D6" w:rsidRPr="0064749B">
        <w:rPr>
          <w:rStyle w:val="a4"/>
          <w:color w:val="000000"/>
          <w:sz w:val="28"/>
          <w:szCs w:val="28"/>
        </w:rPr>
        <w:t>Вченої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ради </w:t>
      </w:r>
      <w:proofErr w:type="spellStart"/>
      <w:r w:rsidR="003217D6" w:rsidRPr="0064749B">
        <w:rPr>
          <w:rStyle w:val="a4"/>
          <w:color w:val="000000"/>
          <w:sz w:val="28"/>
          <w:szCs w:val="28"/>
        </w:rPr>
        <w:t>Донецького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</w:t>
      </w:r>
      <w:r w:rsidR="003217D6" w:rsidRPr="0064749B">
        <w:rPr>
          <w:rStyle w:val="a4"/>
          <w:color w:val="000000"/>
          <w:sz w:val="28"/>
          <w:szCs w:val="28"/>
          <w:lang w:val="uk-UA"/>
        </w:rPr>
        <w:t>д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ержавного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університету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внутрішніх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справ.</w:t>
      </w:r>
    </w:p>
    <w:p w:rsidR="008E6651" w:rsidRPr="0064749B" w:rsidRDefault="008E6651" w:rsidP="008E665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17D6" w:rsidRPr="0064749B" w:rsidRDefault="003217D6" w:rsidP="003217D6">
      <w:pPr>
        <w:pStyle w:val="a7"/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Відповідно до порядку денного засідання Вченої ради першим було розглянуто питання </w:t>
      </w:r>
      <w:r w:rsidRPr="0064749B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>«</w:t>
      </w:r>
      <w:r w:rsidRPr="0064749B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складу Вченої ради університет</w:t>
      </w:r>
      <w:r w:rsidRPr="0064749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», з якого доповіла учений секретар секретаріату Вченої ради університету, </w:t>
      </w:r>
      <w:proofErr w:type="spellStart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д.пед.н</w:t>
      </w:r>
      <w:proofErr w:type="spellEnd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., професор </w:t>
      </w:r>
      <w:r w:rsidR="00C155FA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 xml:space="preserve">Ольга КУЗЬМЕНКО </w:t>
      </w:r>
      <w:r w:rsidR="00C155FA" w:rsidRPr="00C155F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та </w:t>
      </w:r>
      <w:r w:rsidR="00C155FA" w:rsidRPr="00C155FA">
        <w:rPr>
          <w:rFonts w:ascii="Times New Roman" w:hAnsi="Times New Roman" w:cs="Times New Roman"/>
          <w:sz w:val="26"/>
          <w:szCs w:val="26"/>
          <w:lang w:val="uk-UA"/>
        </w:rPr>
        <w:t>деканів факультетів 1, 2, 3, 4 Донецького державного університету внутрішніх справ</w:t>
      </w:r>
      <w:r w:rsidR="00C155FA" w:rsidRPr="00327400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="00C155FA">
        <w:rPr>
          <w:rFonts w:ascii="Times New Roman" w:hAnsi="Times New Roman" w:cs="Times New Roman"/>
          <w:b/>
          <w:sz w:val="26"/>
          <w:szCs w:val="26"/>
          <w:lang w:val="uk-UA"/>
        </w:rPr>
        <w:t>Ольга К</w:t>
      </w:r>
      <w:r w:rsidR="00EF220D">
        <w:rPr>
          <w:rFonts w:ascii="Times New Roman" w:hAnsi="Times New Roman" w:cs="Times New Roman"/>
          <w:b/>
          <w:sz w:val="26"/>
          <w:szCs w:val="26"/>
          <w:lang w:val="uk-UA"/>
        </w:rPr>
        <w:t xml:space="preserve">ОВАЛЬОВА, Микола ТИШЛЕК, </w:t>
      </w:r>
      <w:proofErr w:type="spellStart"/>
      <w:r w:rsidR="00EF220D">
        <w:rPr>
          <w:rFonts w:ascii="Times New Roman" w:hAnsi="Times New Roman" w:cs="Times New Roman"/>
          <w:b/>
          <w:sz w:val="26"/>
          <w:szCs w:val="26"/>
          <w:lang w:val="uk-UA"/>
        </w:rPr>
        <w:t>Лута</w:t>
      </w:r>
      <w:proofErr w:type="spellEnd"/>
      <w:r w:rsidR="00EF220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СУЮСАНОВА</w:t>
      </w:r>
      <w:r w:rsidR="00C155FA">
        <w:rPr>
          <w:rFonts w:ascii="Times New Roman" w:hAnsi="Times New Roman" w:cs="Times New Roman"/>
          <w:b/>
          <w:sz w:val="26"/>
          <w:szCs w:val="26"/>
          <w:lang w:val="uk-UA"/>
        </w:rPr>
        <w:t>, Володимир БУГА</w:t>
      </w:r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8E6651" w:rsidRPr="0064749B" w:rsidRDefault="008E6651" w:rsidP="00442C58">
      <w:pPr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Членами </w:t>
      </w:r>
      <w:proofErr w:type="spellStart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Вченої</w:t>
      </w:r>
      <w:proofErr w:type="spellEnd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ради </w:t>
      </w:r>
      <w:proofErr w:type="spellStart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було</w:t>
      </w:r>
      <w:proofErr w:type="spellEnd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схвалено</w:t>
      </w:r>
      <w:proofErr w:type="spellEnd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рішення</w:t>
      </w:r>
      <w:proofErr w:type="spellEnd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C155FA" w:rsidRPr="00C155FA" w:rsidRDefault="00C155FA" w:rsidP="00442C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Вивести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складу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Вченої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155FA" w:rsidRDefault="00C155FA" w:rsidP="00442C58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27400">
        <w:rPr>
          <w:sz w:val="26"/>
          <w:szCs w:val="26"/>
        </w:rPr>
        <w:t xml:space="preserve">заступника голови Маріупольського осередку студентського самоврядування, курсантку 406 навчального взводу факультету №1 рядову поліції </w:t>
      </w:r>
      <w:r w:rsidRPr="00327400">
        <w:rPr>
          <w:b/>
          <w:sz w:val="26"/>
          <w:szCs w:val="26"/>
        </w:rPr>
        <w:t>Олександру ЛУНГУ</w:t>
      </w:r>
      <w:r w:rsidRPr="00327400">
        <w:rPr>
          <w:sz w:val="26"/>
          <w:szCs w:val="26"/>
        </w:rPr>
        <w:t>.</w:t>
      </w:r>
    </w:p>
    <w:p w:rsidR="00C155FA" w:rsidRPr="00327400" w:rsidRDefault="00C155FA" w:rsidP="00442C58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доктора юридичних наук, професора </w:t>
      </w:r>
      <w:r w:rsidRPr="002A627B">
        <w:rPr>
          <w:b/>
          <w:sz w:val="26"/>
          <w:szCs w:val="26"/>
        </w:rPr>
        <w:t>Олександра КУРАКІНА</w:t>
      </w:r>
      <w:r>
        <w:rPr>
          <w:sz w:val="26"/>
          <w:szCs w:val="26"/>
        </w:rPr>
        <w:t>.</w:t>
      </w:r>
    </w:p>
    <w:p w:rsidR="00C155FA" w:rsidRPr="00327400" w:rsidRDefault="00C155FA" w:rsidP="00442C58">
      <w:pPr>
        <w:pStyle w:val="a6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327400">
        <w:rPr>
          <w:sz w:val="26"/>
          <w:szCs w:val="26"/>
        </w:rPr>
        <w:t>Затвердити протоколи лічильної комісії щодо обрання претендента із представників здобувачів вищої освіти до складу Вченої ради Донецького державного університету внутрішніх справ.</w:t>
      </w:r>
    </w:p>
    <w:p w:rsidR="00C155FA" w:rsidRPr="00327400" w:rsidRDefault="00C155FA" w:rsidP="00442C58">
      <w:pPr>
        <w:pStyle w:val="a6"/>
        <w:tabs>
          <w:tab w:val="left" w:pos="1276"/>
        </w:tabs>
        <w:ind w:left="709"/>
        <w:jc w:val="both"/>
        <w:rPr>
          <w:sz w:val="26"/>
          <w:szCs w:val="26"/>
        </w:rPr>
      </w:pPr>
      <w:r w:rsidRPr="00327400">
        <w:rPr>
          <w:sz w:val="26"/>
          <w:szCs w:val="26"/>
        </w:rPr>
        <w:t>Ввести до складу Вченої ради університету:</w:t>
      </w:r>
    </w:p>
    <w:p w:rsidR="00C155FA" w:rsidRDefault="00C155FA" w:rsidP="00442C58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327400">
        <w:rPr>
          <w:sz w:val="26"/>
          <w:szCs w:val="26"/>
        </w:rPr>
        <w:t>т.в.о</w:t>
      </w:r>
      <w:proofErr w:type="spellEnd"/>
      <w:r w:rsidRPr="00327400">
        <w:rPr>
          <w:sz w:val="26"/>
          <w:szCs w:val="26"/>
        </w:rPr>
        <w:t xml:space="preserve">. декана факультету №4, </w:t>
      </w:r>
      <w:proofErr w:type="spellStart"/>
      <w:r w:rsidRPr="00327400">
        <w:rPr>
          <w:sz w:val="26"/>
          <w:szCs w:val="26"/>
        </w:rPr>
        <w:t>к.ю.н</w:t>
      </w:r>
      <w:proofErr w:type="spellEnd"/>
      <w:r w:rsidRPr="00327400">
        <w:rPr>
          <w:sz w:val="26"/>
          <w:szCs w:val="26"/>
        </w:rPr>
        <w:t xml:space="preserve">., доцента </w:t>
      </w:r>
      <w:r w:rsidRPr="00327400">
        <w:rPr>
          <w:b/>
          <w:sz w:val="26"/>
          <w:szCs w:val="26"/>
        </w:rPr>
        <w:t>Володимира БУГУ</w:t>
      </w:r>
      <w:r w:rsidRPr="00327400">
        <w:rPr>
          <w:sz w:val="26"/>
          <w:szCs w:val="26"/>
        </w:rPr>
        <w:t>;</w:t>
      </w:r>
    </w:p>
    <w:p w:rsidR="00845E26" w:rsidRDefault="00845E26" w:rsidP="00442C58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курсантку 201 навчального взводу факультету №1 Донецького державного університету внутрішніх справ </w:t>
      </w:r>
      <w:bookmarkStart w:id="0" w:name="_GoBack"/>
      <w:r w:rsidRPr="00223D13">
        <w:rPr>
          <w:b/>
          <w:sz w:val="26"/>
          <w:szCs w:val="26"/>
        </w:rPr>
        <w:t>Софію ОНІПКО.</w:t>
      </w:r>
      <w:bookmarkEnd w:id="0"/>
    </w:p>
    <w:p w:rsidR="00C155FA" w:rsidRPr="00C155FA" w:rsidRDefault="00C155FA" w:rsidP="00C155FA">
      <w:pPr>
        <w:tabs>
          <w:tab w:val="left" w:pos="709"/>
          <w:tab w:val="left" w:pos="993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Ученому секретарю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секретаріату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Вченої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55FA">
        <w:rPr>
          <w:rFonts w:ascii="Times New Roman" w:hAnsi="Times New Roman" w:cs="Times New Roman"/>
          <w:b/>
          <w:sz w:val="28"/>
          <w:szCs w:val="28"/>
          <w:lang w:val="ru-RU"/>
        </w:rPr>
        <w:t>О.</w:t>
      </w:r>
      <w:r w:rsidRPr="00C155FA">
        <w:rPr>
          <w:rFonts w:ascii="Times New Roman" w:hAnsi="Times New Roman" w:cs="Times New Roman"/>
          <w:b/>
          <w:sz w:val="28"/>
          <w:szCs w:val="28"/>
        </w:rPr>
        <w:t> </w:t>
      </w:r>
      <w:r w:rsidRPr="00C155FA">
        <w:rPr>
          <w:rFonts w:ascii="Times New Roman" w:hAnsi="Times New Roman" w:cs="Times New Roman"/>
          <w:b/>
          <w:sz w:val="28"/>
          <w:szCs w:val="28"/>
          <w:lang w:val="ru-RU"/>
        </w:rPr>
        <w:t>КУЗЬМЕНКО</w:t>
      </w:r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вжити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внесення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змін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до складу</w:t>
      </w:r>
      <w:proofErr w:type="gram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Вченої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встановленому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порядку.</w:t>
      </w:r>
    </w:p>
    <w:p w:rsidR="00C155FA" w:rsidRDefault="00C155FA" w:rsidP="003217D6">
      <w:pPr>
        <w:pStyle w:val="a6"/>
        <w:tabs>
          <w:tab w:val="left" w:pos="709"/>
          <w:tab w:val="left" w:pos="993"/>
        </w:tabs>
        <w:spacing w:line="223" w:lineRule="auto"/>
        <w:ind w:left="709"/>
        <w:jc w:val="both"/>
        <w:rPr>
          <w:sz w:val="28"/>
          <w:szCs w:val="28"/>
        </w:rPr>
      </w:pPr>
    </w:p>
    <w:p w:rsidR="00C155FA" w:rsidRPr="00C155FA" w:rsidRDefault="00C155FA" w:rsidP="00C155FA">
      <w:pPr>
        <w:pStyle w:val="a7"/>
        <w:spacing w:line="223" w:lineRule="auto"/>
        <w:ind w:firstLine="708"/>
        <w:jc w:val="both"/>
        <w:rPr>
          <w:b/>
          <w:i/>
          <w:sz w:val="27"/>
          <w:szCs w:val="27"/>
          <w:lang w:val="ru-RU"/>
        </w:rPr>
      </w:pPr>
      <w:r w:rsidRPr="00C155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217D6" w:rsidRPr="00C155FA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C155F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Про </w:t>
      </w:r>
      <w:proofErr w:type="spellStart"/>
      <w:r w:rsidRPr="00C155F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результати</w:t>
      </w:r>
      <w:proofErr w:type="spellEnd"/>
      <w:r w:rsidRPr="00C155F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та </w:t>
      </w:r>
      <w:proofErr w:type="spellStart"/>
      <w:r w:rsidRPr="00C155F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перспективи</w:t>
      </w:r>
      <w:proofErr w:type="spellEnd"/>
      <w:r w:rsidRPr="00C155F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C155F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розвитку</w:t>
      </w:r>
      <w:proofErr w:type="spellEnd"/>
      <w:r w:rsidRPr="00C155F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C155F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міжнародного</w:t>
      </w:r>
      <w:proofErr w:type="spellEnd"/>
      <w:r w:rsidRPr="00C155F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партнерства</w:t>
      </w:r>
      <w:r w:rsidR="003217D6" w:rsidRPr="00C155F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3217D6" w:rsidRPr="00C155F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3217D6" w:rsidRPr="00C155FA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було заслухано друге</w:t>
      </w:r>
      <w:r w:rsidR="008E6651" w:rsidRPr="00C155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питання, з якого доповіла</w:t>
      </w:r>
      <w:r w:rsidR="008E6651" w:rsidRPr="00C155F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завідувач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відділення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міжнародного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співробітництва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55FA">
        <w:rPr>
          <w:rFonts w:ascii="Times New Roman" w:hAnsi="Times New Roman" w:cs="Times New Roman"/>
          <w:b/>
          <w:sz w:val="28"/>
          <w:szCs w:val="28"/>
          <w:lang w:val="ru-RU"/>
        </w:rPr>
        <w:t>Вікторія</w:t>
      </w:r>
      <w:proofErr w:type="spellEnd"/>
      <w:r w:rsidRPr="00C155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МОСКАЛЕНКО.</w:t>
      </w:r>
    </w:p>
    <w:p w:rsidR="008E6651" w:rsidRPr="00C155FA" w:rsidRDefault="008E6651" w:rsidP="00C155FA">
      <w:pPr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C155F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Вчена</w:t>
      </w:r>
      <w:proofErr w:type="spellEnd"/>
      <w:r w:rsidRPr="00C155F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рада </w:t>
      </w:r>
      <w:proofErr w:type="spellStart"/>
      <w:r w:rsidRPr="00C155F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ухвалила</w:t>
      </w:r>
      <w:proofErr w:type="spellEnd"/>
      <w:r w:rsidRPr="00C155F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C155FA" w:rsidRPr="00C155FA" w:rsidRDefault="00C155FA" w:rsidP="00C1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Відділенню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міжнародного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співробітництва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155FA" w:rsidRPr="00C155FA" w:rsidRDefault="00C155FA" w:rsidP="00C1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своєчасне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усіх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грантових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проєктів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співвиконавцем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155FA" w:rsidRPr="00C155FA" w:rsidRDefault="00C155FA" w:rsidP="00C1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Вивчити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об’єднання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напрямів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міжнародними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партнерами з метою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утворення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консорціуму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грантової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активності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Ураховувати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потенційну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спроможність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партнерів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розроблення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подання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грантових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заявок.</w:t>
      </w:r>
    </w:p>
    <w:p w:rsidR="00C155FA" w:rsidRPr="00C155FA" w:rsidRDefault="00C155FA" w:rsidP="00C1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Спільно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керівниками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підрозділів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розроблювати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оновлювати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грантові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заявки з метою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перспективного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подання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відповідних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конкурсів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155FA" w:rsidRPr="00C155FA" w:rsidRDefault="00C155FA" w:rsidP="00C155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C155FA">
        <w:rPr>
          <w:rFonts w:ascii="Times New Roman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C155F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C155FA">
        <w:rPr>
          <w:rFonts w:ascii="Times New Roman" w:hAnsi="Times New Roman" w:cs="Times New Roman"/>
          <w:sz w:val="28"/>
          <w:szCs w:val="28"/>
          <w:lang w:val="ru-RU"/>
        </w:rPr>
        <w:t>остійно</w:t>
      </w:r>
      <w:proofErr w:type="spellEnd"/>
    </w:p>
    <w:p w:rsidR="00C155FA" w:rsidRPr="00C155FA" w:rsidRDefault="00C155FA" w:rsidP="00C1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55FA" w:rsidRPr="00C155FA" w:rsidRDefault="00C155FA" w:rsidP="00C1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lastRenderedPageBreak/>
        <w:t>Керівникам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навчально-наукових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інститутів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, деканам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факультетів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155FA" w:rsidRPr="00C155FA" w:rsidRDefault="00C155FA" w:rsidP="00C1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Продовжити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пошук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іноземних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партнерів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напрямами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підрозділів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проводити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переддоговірну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роботу.</w:t>
      </w:r>
    </w:p>
    <w:p w:rsidR="00C155FA" w:rsidRPr="00C155FA" w:rsidRDefault="00C155FA" w:rsidP="00C1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Здійснювати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систематичний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перегляд потреб та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спроможностей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підрозділів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розробленні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міжнародних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проєктів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155FA" w:rsidRPr="00C155FA" w:rsidRDefault="00C155FA" w:rsidP="00C155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C155FA">
        <w:rPr>
          <w:rFonts w:ascii="Times New Roman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C155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постійно</w:t>
      </w:r>
      <w:proofErr w:type="spellEnd"/>
    </w:p>
    <w:p w:rsidR="00C155FA" w:rsidRPr="00C155FA" w:rsidRDefault="00C155FA" w:rsidP="00C1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55FA" w:rsidRPr="00C155FA" w:rsidRDefault="00C155FA" w:rsidP="00C1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З метою оперативного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подання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грантових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заявок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доручити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розробку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грантових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концепцій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відповідним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підрозділам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155FA" w:rsidRPr="00C155FA" w:rsidRDefault="00C155FA" w:rsidP="00C1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«Зала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судових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засідань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>» - факультет №1;</w:t>
      </w:r>
    </w:p>
    <w:p w:rsidR="00C155FA" w:rsidRPr="00C155FA" w:rsidRDefault="00C155FA" w:rsidP="00C1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«Центр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медіації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55FA">
        <w:rPr>
          <w:rFonts w:ascii="Times New Roman" w:hAnsi="Times New Roman" w:cs="Times New Roman"/>
          <w:sz w:val="28"/>
          <w:szCs w:val="28"/>
          <w:lang w:val="ru-RU"/>
        </w:rPr>
        <w:t>конфліктами</w:t>
      </w:r>
      <w:proofErr w:type="spellEnd"/>
      <w:r w:rsidRPr="00C155FA">
        <w:rPr>
          <w:rFonts w:ascii="Times New Roman" w:hAnsi="Times New Roman" w:cs="Times New Roman"/>
          <w:sz w:val="28"/>
          <w:szCs w:val="28"/>
          <w:lang w:val="ru-RU"/>
        </w:rPr>
        <w:t>» - факультет №4;</w:t>
      </w:r>
    </w:p>
    <w:p w:rsidR="00C155FA" w:rsidRPr="00EF220D" w:rsidRDefault="00C155FA" w:rsidP="00C1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220D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C155FA">
        <w:rPr>
          <w:rFonts w:ascii="Times New Roman" w:hAnsi="Times New Roman" w:cs="Times New Roman"/>
          <w:sz w:val="28"/>
          <w:szCs w:val="28"/>
          <w:lang w:val="en-GB"/>
        </w:rPr>
        <w:t>Custody</w:t>
      </w:r>
      <w:r w:rsidRPr="00EF22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55FA">
        <w:rPr>
          <w:rFonts w:ascii="Times New Roman" w:hAnsi="Times New Roman" w:cs="Times New Roman"/>
          <w:sz w:val="28"/>
          <w:szCs w:val="28"/>
          <w:lang w:val="en-GB"/>
        </w:rPr>
        <w:t>records</w:t>
      </w:r>
      <w:r w:rsidRPr="00EF220D">
        <w:rPr>
          <w:rFonts w:ascii="Times New Roman" w:hAnsi="Times New Roman" w:cs="Times New Roman"/>
          <w:sz w:val="28"/>
          <w:szCs w:val="28"/>
          <w:lang w:val="ru-RU"/>
        </w:rPr>
        <w:t>» - факультет №2.</w:t>
      </w:r>
    </w:p>
    <w:p w:rsidR="00C155FA" w:rsidRPr="00EF220D" w:rsidRDefault="00C155FA" w:rsidP="00C155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F220D">
        <w:rPr>
          <w:rFonts w:ascii="Times New Roman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EF22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EF220D">
        <w:rPr>
          <w:rFonts w:ascii="Times New Roman" w:hAnsi="Times New Roman" w:cs="Times New Roman"/>
          <w:sz w:val="28"/>
          <w:szCs w:val="28"/>
          <w:lang w:val="ru-RU"/>
        </w:rPr>
        <w:t>05.05.2023</w:t>
      </w:r>
    </w:p>
    <w:p w:rsidR="003217D6" w:rsidRPr="0064749B" w:rsidRDefault="003217D6" w:rsidP="00C155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C6037" w:rsidRDefault="003217D6" w:rsidP="00073DF9">
      <w:pPr>
        <w:pStyle w:val="a7"/>
        <w:spacing w:line="223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74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Згідно третього питання порядку денного </w:t>
      </w:r>
      <w:r w:rsidRPr="00C155F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</w:t>
      </w:r>
      <w:r w:rsidR="00C155FA" w:rsidRPr="00C155F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Про </w:t>
      </w:r>
      <w:proofErr w:type="spellStart"/>
      <w:r w:rsidR="00C155FA" w:rsidRPr="00C155F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визначення</w:t>
      </w:r>
      <w:proofErr w:type="spellEnd"/>
      <w:r w:rsidR="00C155FA" w:rsidRPr="00C155F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C155FA" w:rsidRPr="00C155F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пріоритетних</w:t>
      </w:r>
      <w:proofErr w:type="spellEnd"/>
      <w:r w:rsidR="00C155FA" w:rsidRPr="00C155F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C155FA" w:rsidRPr="00C155F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заходів</w:t>
      </w:r>
      <w:proofErr w:type="spellEnd"/>
      <w:r w:rsidR="00C155FA" w:rsidRPr="00C155F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C155FA" w:rsidRPr="00C155F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щодо</w:t>
      </w:r>
      <w:proofErr w:type="spellEnd"/>
      <w:r w:rsidR="00C155FA" w:rsidRPr="00C155F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C155FA" w:rsidRPr="00C155F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комплектування</w:t>
      </w:r>
      <w:proofErr w:type="spellEnd"/>
      <w:r w:rsidR="00C155FA" w:rsidRPr="00C155F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C155FA" w:rsidRPr="00C155F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вакантних</w:t>
      </w:r>
      <w:proofErr w:type="spellEnd"/>
      <w:r w:rsidR="00C155FA" w:rsidRPr="00C155F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посад </w:t>
      </w:r>
      <w:proofErr w:type="spellStart"/>
      <w:r w:rsidR="00C155FA" w:rsidRPr="00C155F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університету</w:t>
      </w:r>
      <w:proofErr w:type="spellEnd"/>
      <w:r w:rsidR="00C155FA" w:rsidRPr="00C155F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C155FA" w:rsidRPr="00C155F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відповідно</w:t>
      </w:r>
      <w:proofErr w:type="spellEnd"/>
      <w:r w:rsidR="00C155FA" w:rsidRPr="00C155F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C155FA" w:rsidRPr="00C155F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вимог</w:t>
      </w:r>
      <w:proofErr w:type="spellEnd"/>
      <w:r w:rsidR="00C155FA" w:rsidRPr="00C155F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МВС та МОН </w:t>
      </w:r>
      <w:proofErr w:type="spellStart"/>
      <w:r w:rsidR="00C155FA" w:rsidRPr="00C155F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України</w:t>
      </w:r>
      <w:proofErr w:type="spellEnd"/>
      <w:r w:rsidR="00C155FA" w:rsidRPr="00C155F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до </w:t>
      </w:r>
      <w:proofErr w:type="spellStart"/>
      <w:r w:rsidR="00C155FA" w:rsidRPr="00C155F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забезпечення</w:t>
      </w:r>
      <w:proofErr w:type="spellEnd"/>
      <w:r w:rsidR="00C155FA" w:rsidRPr="00C155F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C155FA" w:rsidRPr="00C155F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освітньої</w:t>
      </w:r>
      <w:proofErr w:type="spellEnd"/>
      <w:r w:rsidR="00C155FA" w:rsidRPr="00C155F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C155FA" w:rsidRPr="00C155F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діяльності</w:t>
      </w:r>
      <w:proofErr w:type="spellEnd"/>
      <w:r w:rsidRPr="00C155F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»</w:t>
      </w:r>
      <w:r w:rsidR="00FC6037" w:rsidRPr="0064749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C155FA" w:rsidRPr="00C155F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доповів</w:t>
      </w:r>
      <w:r w:rsidRPr="00C155F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C155FA"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начальник </w:t>
      </w:r>
      <w:proofErr w:type="spellStart"/>
      <w:r w:rsidR="00C155FA" w:rsidRPr="00C155FA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="00C155FA"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кадрового </w:t>
      </w:r>
      <w:proofErr w:type="spellStart"/>
      <w:r w:rsidR="00C155FA" w:rsidRPr="00C155FA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C155FA"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, майор </w:t>
      </w:r>
      <w:proofErr w:type="spellStart"/>
      <w:r w:rsidR="00C155FA" w:rsidRPr="00C155FA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="00C155FA" w:rsidRPr="00C15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55FA" w:rsidRPr="00C155FA">
        <w:rPr>
          <w:rFonts w:ascii="Times New Roman" w:hAnsi="Times New Roman" w:cs="Times New Roman"/>
          <w:b/>
          <w:sz w:val="28"/>
          <w:szCs w:val="28"/>
          <w:lang w:val="ru-RU"/>
        </w:rPr>
        <w:t>Валентин ВОЛЯНЮК.</w:t>
      </w:r>
    </w:p>
    <w:p w:rsidR="00EF220D" w:rsidRPr="00EF220D" w:rsidRDefault="00EF220D" w:rsidP="00EF2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F220D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EF220D">
        <w:rPr>
          <w:rFonts w:ascii="Times New Roman" w:hAnsi="Times New Roman" w:cs="Times New Roman"/>
          <w:sz w:val="28"/>
          <w:szCs w:val="28"/>
          <w:lang w:val="ru-RU"/>
        </w:rPr>
        <w:t xml:space="preserve"> кадрового </w:t>
      </w:r>
      <w:proofErr w:type="spellStart"/>
      <w:r w:rsidRPr="00EF220D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EF220D">
        <w:rPr>
          <w:rFonts w:ascii="Times New Roman" w:hAnsi="Times New Roman" w:cs="Times New Roman"/>
          <w:sz w:val="28"/>
          <w:szCs w:val="28"/>
          <w:lang w:val="ru-RU"/>
        </w:rPr>
        <w:t xml:space="preserve"> В. ВОЛЯНЮК:</w:t>
      </w:r>
    </w:p>
    <w:p w:rsidR="00EF220D" w:rsidRPr="00EF220D" w:rsidRDefault="00EF220D" w:rsidP="00EF2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F220D">
        <w:rPr>
          <w:rFonts w:ascii="Times New Roman" w:hAnsi="Times New Roman" w:cs="Times New Roman"/>
          <w:sz w:val="28"/>
          <w:szCs w:val="28"/>
          <w:lang w:val="ru-RU"/>
        </w:rPr>
        <w:t>Спільно</w:t>
      </w:r>
      <w:proofErr w:type="spellEnd"/>
      <w:r w:rsidRPr="00EF220D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EF220D">
        <w:rPr>
          <w:rFonts w:ascii="Times New Roman" w:hAnsi="Times New Roman" w:cs="Times New Roman"/>
          <w:sz w:val="28"/>
          <w:szCs w:val="28"/>
          <w:lang w:val="ru-RU"/>
        </w:rPr>
        <w:t>керівництвом</w:t>
      </w:r>
      <w:proofErr w:type="spellEnd"/>
      <w:r w:rsidRPr="00EF22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220D">
        <w:rPr>
          <w:rFonts w:ascii="Times New Roman" w:hAnsi="Times New Roman" w:cs="Times New Roman"/>
          <w:sz w:val="28"/>
          <w:szCs w:val="28"/>
          <w:lang w:val="ru-RU"/>
        </w:rPr>
        <w:t>відповідних</w:t>
      </w:r>
      <w:proofErr w:type="spellEnd"/>
      <w:r w:rsidRPr="00EF22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220D">
        <w:rPr>
          <w:rFonts w:ascii="Times New Roman" w:hAnsi="Times New Roman" w:cs="Times New Roman"/>
          <w:sz w:val="28"/>
          <w:szCs w:val="28"/>
          <w:lang w:val="ru-RU"/>
        </w:rPr>
        <w:t>факультетів</w:t>
      </w:r>
      <w:proofErr w:type="spellEnd"/>
      <w:r w:rsidRPr="00EF220D">
        <w:rPr>
          <w:rFonts w:ascii="Times New Roman" w:hAnsi="Times New Roman" w:cs="Times New Roman"/>
          <w:sz w:val="28"/>
          <w:szCs w:val="28"/>
          <w:lang w:val="ru-RU"/>
        </w:rPr>
        <w:t xml:space="preserve">, кафедр та </w:t>
      </w:r>
      <w:proofErr w:type="spellStart"/>
      <w:r w:rsidRPr="00EF220D">
        <w:rPr>
          <w:rFonts w:ascii="Times New Roman" w:hAnsi="Times New Roman" w:cs="Times New Roman"/>
          <w:sz w:val="28"/>
          <w:szCs w:val="28"/>
          <w:lang w:val="ru-RU"/>
        </w:rPr>
        <w:t>адміністративних</w:t>
      </w:r>
      <w:proofErr w:type="spellEnd"/>
      <w:r w:rsidRPr="00EF22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220D">
        <w:rPr>
          <w:rFonts w:ascii="Times New Roman" w:hAnsi="Times New Roman" w:cs="Times New Roman"/>
          <w:sz w:val="28"/>
          <w:szCs w:val="28"/>
          <w:lang w:val="ru-RU"/>
        </w:rPr>
        <w:t>підрозділів</w:t>
      </w:r>
      <w:proofErr w:type="spellEnd"/>
      <w:r w:rsidRPr="00EF22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220D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EF22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220D">
        <w:rPr>
          <w:rFonts w:ascii="Times New Roman" w:hAnsi="Times New Roman" w:cs="Times New Roman"/>
          <w:sz w:val="28"/>
          <w:szCs w:val="28"/>
          <w:lang w:val="ru-RU"/>
        </w:rPr>
        <w:t>вжити</w:t>
      </w:r>
      <w:proofErr w:type="spellEnd"/>
      <w:r w:rsidRPr="00EF22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220D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EF22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220D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EF22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220D">
        <w:rPr>
          <w:rFonts w:ascii="Times New Roman" w:hAnsi="Times New Roman" w:cs="Times New Roman"/>
          <w:sz w:val="28"/>
          <w:szCs w:val="28"/>
          <w:lang w:val="ru-RU"/>
        </w:rPr>
        <w:t>укомплектування</w:t>
      </w:r>
      <w:proofErr w:type="spellEnd"/>
      <w:r w:rsidRPr="00EF22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220D">
        <w:rPr>
          <w:rFonts w:ascii="Times New Roman" w:hAnsi="Times New Roman" w:cs="Times New Roman"/>
          <w:sz w:val="28"/>
          <w:szCs w:val="28"/>
          <w:lang w:val="ru-RU"/>
        </w:rPr>
        <w:t>вакантних</w:t>
      </w:r>
      <w:proofErr w:type="spellEnd"/>
      <w:r w:rsidRPr="00EF220D">
        <w:rPr>
          <w:rFonts w:ascii="Times New Roman" w:hAnsi="Times New Roman" w:cs="Times New Roman"/>
          <w:sz w:val="28"/>
          <w:szCs w:val="28"/>
          <w:lang w:val="ru-RU"/>
        </w:rPr>
        <w:t xml:space="preserve"> посад з метою </w:t>
      </w:r>
      <w:proofErr w:type="spellStart"/>
      <w:r w:rsidRPr="00EF220D">
        <w:rPr>
          <w:rFonts w:ascii="Times New Roman" w:hAnsi="Times New Roman" w:cs="Times New Roman"/>
          <w:sz w:val="28"/>
          <w:szCs w:val="28"/>
          <w:lang w:val="ru-RU"/>
        </w:rPr>
        <w:t>належного</w:t>
      </w:r>
      <w:proofErr w:type="spellEnd"/>
      <w:r w:rsidRPr="00EF22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220D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EF22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220D"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 w:rsidRPr="00EF22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220D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EF220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F220D">
        <w:rPr>
          <w:rFonts w:ascii="Times New Roman" w:hAnsi="Times New Roman" w:cs="Times New Roman"/>
          <w:sz w:val="28"/>
          <w:szCs w:val="28"/>
          <w:lang w:val="ru-RU"/>
        </w:rPr>
        <w:t>життєдіяльності</w:t>
      </w:r>
      <w:proofErr w:type="spellEnd"/>
      <w:r w:rsidRPr="00EF220D">
        <w:rPr>
          <w:rFonts w:ascii="Times New Roman" w:hAnsi="Times New Roman" w:cs="Times New Roman"/>
          <w:sz w:val="28"/>
          <w:szCs w:val="28"/>
          <w:lang w:val="ru-RU"/>
        </w:rPr>
        <w:t xml:space="preserve"> ЗВО.</w:t>
      </w:r>
    </w:p>
    <w:p w:rsidR="00EF220D" w:rsidRPr="00EF220D" w:rsidRDefault="00EF220D" w:rsidP="00EF2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F220D">
        <w:rPr>
          <w:rFonts w:ascii="Times New Roman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EF220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EF220D">
        <w:rPr>
          <w:rFonts w:ascii="Times New Roman" w:hAnsi="Times New Roman" w:cs="Times New Roman"/>
          <w:sz w:val="28"/>
          <w:szCs w:val="28"/>
          <w:lang w:val="ru-RU"/>
        </w:rPr>
        <w:t xml:space="preserve"> до 30.05.2023</w:t>
      </w:r>
    </w:p>
    <w:p w:rsidR="00EF220D" w:rsidRPr="00EF220D" w:rsidRDefault="00EF220D" w:rsidP="00EF2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220D" w:rsidRPr="00EF220D" w:rsidRDefault="00EF220D" w:rsidP="00EF2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220D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EF220D">
        <w:rPr>
          <w:rFonts w:ascii="Times New Roman" w:hAnsi="Times New Roman" w:cs="Times New Roman"/>
          <w:sz w:val="28"/>
          <w:szCs w:val="28"/>
          <w:lang w:val="ru-RU"/>
        </w:rPr>
        <w:t>вирішенні</w:t>
      </w:r>
      <w:proofErr w:type="spellEnd"/>
      <w:r w:rsidRPr="00EF22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220D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EF22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220D">
        <w:rPr>
          <w:rFonts w:ascii="Times New Roman" w:hAnsi="Times New Roman" w:cs="Times New Roman"/>
          <w:sz w:val="28"/>
          <w:szCs w:val="28"/>
          <w:lang w:val="ru-RU"/>
        </w:rPr>
        <w:t>комплектування</w:t>
      </w:r>
      <w:proofErr w:type="spellEnd"/>
      <w:r w:rsidRPr="00EF22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220D">
        <w:rPr>
          <w:rFonts w:ascii="Times New Roman" w:hAnsi="Times New Roman" w:cs="Times New Roman"/>
          <w:sz w:val="28"/>
          <w:szCs w:val="28"/>
          <w:lang w:val="ru-RU"/>
        </w:rPr>
        <w:t>вакантних</w:t>
      </w:r>
      <w:proofErr w:type="spellEnd"/>
      <w:r w:rsidRPr="00EF220D">
        <w:rPr>
          <w:rFonts w:ascii="Times New Roman" w:hAnsi="Times New Roman" w:cs="Times New Roman"/>
          <w:sz w:val="28"/>
          <w:szCs w:val="28"/>
          <w:lang w:val="ru-RU"/>
        </w:rPr>
        <w:t xml:space="preserve"> посад </w:t>
      </w:r>
      <w:proofErr w:type="gramStart"/>
      <w:r w:rsidRPr="00EF220D">
        <w:rPr>
          <w:rFonts w:ascii="Times New Roman" w:hAnsi="Times New Roman" w:cs="Times New Roman"/>
          <w:sz w:val="28"/>
          <w:szCs w:val="28"/>
          <w:lang w:val="ru-RU"/>
        </w:rPr>
        <w:t>в першу</w:t>
      </w:r>
      <w:proofErr w:type="gramEnd"/>
      <w:r w:rsidRPr="00EF22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220D">
        <w:rPr>
          <w:rFonts w:ascii="Times New Roman" w:hAnsi="Times New Roman" w:cs="Times New Roman"/>
          <w:sz w:val="28"/>
          <w:szCs w:val="28"/>
          <w:lang w:val="ru-RU"/>
        </w:rPr>
        <w:t>чергу</w:t>
      </w:r>
      <w:proofErr w:type="spellEnd"/>
      <w:r w:rsidRPr="00EF22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220D">
        <w:rPr>
          <w:rFonts w:ascii="Times New Roman" w:hAnsi="Times New Roman" w:cs="Times New Roman"/>
          <w:sz w:val="28"/>
          <w:szCs w:val="28"/>
          <w:lang w:val="ru-RU"/>
        </w:rPr>
        <w:t>звертати</w:t>
      </w:r>
      <w:proofErr w:type="spellEnd"/>
      <w:r w:rsidRPr="00EF22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220D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Pr="00EF220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F220D" w:rsidRPr="00EF220D" w:rsidRDefault="00EF220D" w:rsidP="00EF220D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F220D">
        <w:rPr>
          <w:sz w:val="28"/>
          <w:szCs w:val="28"/>
        </w:rPr>
        <w:t>на необхідність залучення до роботи в університеті на важливих напрямах роботи атестованих працівників, із залишенням на службі в поліції;</w:t>
      </w:r>
    </w:p>
    <w:p w:rsidR="00EF220D" w:rsidRPr="00EF220D" w:rsidRDefault="00EF220D" w:rsidP="00EF220D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F220D">
        <w:rPr>
          <w:sz w:val="28"/>
          <w:szCs w:val="28"/>
        </w:rPr>
        <w:t>на необхідність залучення до роботи в університеті на посадах науково-</w:t>
      </w:r>
    </w:p>
    <w:p w:rsidR="00EF220D" w:rsidRPr="00EF220D" w:rsidRDefault="00EF220D" w:rsidP="00EF2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20D">
        <w:rPr>
          <w:rFonts w:ascii="Times New Roman" w:hAnsi="Times New Roman" w:cs="Times New Roman"/>
          <w:sz w:val="28"/>
          <w:szCs w:val="28"/>
          <w:lang w:val="uk-UA"/>
        </w:rPr>
        <w:t>педагогічного складу кандидатів на постійній основі, які мають відповідні наукові ступені та вчені звання (для виконання вимог МОН щодо ліцензування).</w:t>
      </w:r>
    </w:p>
    <w:p w:rsidR="00EF220D" w:rsidRPr="00EF220D" w:rsidRDefault="00EF220D" w:rsidP="00EF2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20D">
        <w:rPr>
          <w:rFonts w:ascii="Times New Roman" w:hAnsi="Times New Roman" w:cs="Times New Roman"/>
          <w:b/>
          <w:sz w:val="28"/>
          <w:szCs w:val="28"/>
          <w:lang w:val="uk-UA"/>
        </w:rPr>
        <w:t>Термін:</w:t>
      </w:r>
      <w:r w:rsidRPr="00EF220D">
        <w:rPr>
          <w:rFonts w:ascii="Times New Roman" w:hAnsi="Times New Roman" w:cs="Times New Roman"/>
          <w:sz w:val="28"/>
          <w:szCs w:val="28"/>
          <w:lang w:val="uk-UA"/>
        </w:rPr>
        <w:t xml:space="preserve"> постійно.</w:t>
      </w:r>
    </w:p>
    <w:p w:rsidR="00EF220D" w:rsidRPr="00EF220D" w:rsidRDefault="00EF220D" w:rsidP="00EF2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220D" w:rsidRPr="00EF220D" w:rsidRDefault="00EF220D" w:rsidP="00EF2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220D">
        <w:rPr>
          <w:rFonts w:ascii="Times New Roman" w:hAnsi="Times New Roman" w:cs="Times New Roman"/>
          <w:sz w:val="28"/>
          <w:szCs w:val="28"/>
          <w:lang w:val="uk-UA"/>
        </w:rPr>
        <w:t xml:space="preserve">Спільно з навчально-методичним відділом та керівництвом відповідних факультетів, кафедр університету за результатами вступної компанії, з урахуванням нового набору, проаналізувати чисельність перемінного складу та його відповідність кількості науково-педагогічного складу. </w:t>
      </w:r>
      <w:r w:rsidRPr="00EF220D">
        <w:rPr>
          <w:rFonts w:ascii="Times New Roman" w:hAnsi="Times New Roman" w:cs="Times New Roman"/>
          <w:sz w:val="28"/>
          <w:szCs w:val="28"/>
          <w:lang w:val="ru-RU"/>
        </w:rPr>
        <w:t xml:space="preserve">За результатами, у </w:t>
      </w:r>
      <w:proofErr w:type="spellStart"/>
      <w:r w:rsidRPr="00EF220D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EF220D">
        <w:rPr>
          <w:rFonts w:ascii="Times New Roman" w:hAnsi="Times New Roman" w:cs="Times New Roman"/>
          <w:sz w:val="28"/>
          <w:szCs w:val="28"/>
          <w:lang w:val="ru-RU"/>
        </w:rPr>
        <w:t xml:space="preserve"> потреби, </w:t>
      </w:r>
      <w:proofErr w:type="spellStart"/>
      <w:r w:rsidRPr="00EF220D">
        <w:rPr>
          <w:rFonts w:ascii="Times New Roman" w:hAnsi="Times New Roman" w:cs="Times New Roman"/>
          <w:sz w:val="28"/>
          <w:szCs w:val="28"/>
          <w:lang w:val="ru-RU"/>
        </w:rPr>
        <w:t>вжити</w:t>
      </w:r>
      <w:proofErr w:type="spellEnd"/>
      <w:r w:rsidRPr="00EF22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220D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EF22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220D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EF22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220D">
        <w:rPr>
          <w:rFonts w:ascii="Times New Roman" w:hAnsi="Times New Roman" w:cs="Times New Roman"/>
          <w:sz w:val="28"/>
          <w:szCs w:val="28"/>
          <w:lang w:val="ru-RU"/>
        </w:rPr>
        <w:t>врегулювання</w:t>
      </w:r>
      <w:proofErr w:type="spellEnd"/>
      <w:r w:rsidRPr="00EF220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220D" w:rsidRPr="00EF220D" w:rsidRDefault="00EF220D" w:rsidP="00EF2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F220D">
        <w:rPr>
          <w:rFonts w:ascii="Times New Roman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EF220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EF220D">
        <w:rPr>
          <w:rFonts w:ascii="Times New Roman" w:hAnsi="Times New Roman" w:cs="Times New Roman"/>
          <w:sz w:val="28"/>
          <w:szCs w:val="28"/>
          <w:lang w:val="ru-RU"/>
        </w:rPr>
        <w:t xml:space="preserve"> до 30.10.2023</w:t>
      </w:r>
    </w:p>
    <w:p w:rsidR="00073DF9" w:rsidRPr="00EF220D" w:rsidRDefault="00073DF9" w:rsidP="00073DF9">
      <w:pPr>
        <w:tabs>
          <w:tab w:val="left" w:pos="709"/>
          <w:tab w:val="left" w:pos="10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3DF9" w:rsidRPr="00EF220D" w:rsidRDefault="008E6651" w:rsidP="00073DF9">
      <w:pPr>
        <w:pStyle w:val="a7"/>
        <w:spacing w:line="22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49B">
        <w:rPr>
          <w:rFonts w:ascii="Times New Roman" w:hAnsi="Times New Roman" w:cs="Times New Roman"/>
          <w:sz w:val="28"/>
          <w:szCs w:val="28"/>
          <w:lang w:val="uk-UA"/>
        </w:rPr>
        <w:lastRenderedPageBreak/>
        <w:t>У «Різному» порядку денного засідання було розглянуто питання щодо:</w:t>
      </w:r>
      <w:r w:rsidR="00073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DF9" w:rsidRPr="00EF220D">
        <w:rPr>
          <w:rFonts w:ascii="Times New Roman" w:hAnsi="Times New Roman" w:cs="Times New Roman"/>
          <w:sz w:val="28"/>
          <w:szCs w:val="27"/>
          <w:lang w:val="uk-UA"/>
        </w:rPr>
        <w:t xml:space="preserve">присвоєння вченого звання науково-педагогічним працівникам університету; </w:t>
      </w:r>
      <w:r w:rsidRPr="0064749B">
        <w:rPr>
          <w:rFonts w:ascii="Times New Roman" w:hAnsi="Times New Roman" w:cs="Times New Roman"/>
          <w:sz w:val="28"/>
          <w:szCs w:val="28"/>
          <w:lang w:val="uk-UA"/>
        </w:rPr>
        <w:t>проведення конкурсу за посадами науково-педагогічного та наукового складу;</w:t>
      </w:r>
      <w:r w:rsidR="0022238F" w:rsidRPr="006474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DF9" w:rsidRPr="00EF220D">
        <w:rPr>
          <w:rFonts w:ascii="Times New Roman" w:hAnsi="Times New Roman" w:cs="Times New Roman"/>
          <w:sz w:val="28"/>
          <w:szCs w:val="28"/>
          <w:lang w:val="uk-UA"/>
        </w:rPr>
        <w:t>внесення змін в розділ 5 «Конференції, семінари, круглі столи та інші наукові заходи» Плану НДР Університету за 2023 рік; схвалення теми наукової роботи ЛННІ імені Е.</w:t>
      </w:r>
      <w:r w:rsidR="00073DF9" w:rsidRPr="00073DF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073DF9" w:rsidRPr="00EF220D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="00073DF9" w:rsidRPr="00EF220D">
        <w:rPr>
          <w:rFonts w:ascii="Times New Roman" w:hAnsi="Times New Roman" w:cs="Times New Roman"/>
          <w:sz w:val="28"/>
          <w:szCs w:val="28"/>
          <w:lang w:val="uk-UA"/>
        </w:rPr>
        <w:t>Дідоренка</w:t>
      </w:r>
      <w:proofErr w:type="spellEnd"/>
      <w:r w:rsidR="00073DF9" w:rsidRPr="00EF220D">
        <w:rPr>
          <w:rFonts w:ascii="Times New Roman" w:hAnsi="Times New Roman" w:cs="Times New Roman"/>
          <w:sz w:val="28"/>
          <w:szCs w:val="28"/>
          <w:lang w:val="uk-UA"/>
        </w:rPr>
        <w:t xml:space="preserve"> та внесення змін до реєстраційних карток НДДКР </w:t>
      </w:r>
      <w:proofErr w:type="spellStart"/>
      <w:r w:rsidR="00073DF9" w:rsidRPr="00EF220D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="00073DF9" w:rsidRPr="00EF220D">
        <w:rPr>
          <w:rFonts w:ascii="Times New Roman" w:hAnsi="Times New Roman" w:cs="Times New Roman"/>
          <w:sz w:val="28"/>
          <w:szCs w:val="28"/>
          <w:lang w:val="uk-UA"/>
        </w:rPr>
        <w:t xml:space="preserve"> та КННІ </w:t>
      </w:r>
      <w:proofErr w:type="spellStart"/>
      <w:r w:rsidR="00073DF9" w:rsidRPr="00EF220D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="00073DF9" w:rsidRPr="00EF220D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державними реєстраційними номерами в </w:t>
      </w:r>
      <w:proofErr w:type="spellStart"/>
      <w:r w:rsidR="00073DF9" w:rsidRPr="00EF220D">
        <w:rPr>
          <w:rFonts w:ascii="Times New Roman" w:hAnsi="Times New Roman" w:cs="Times New Roman"/>
          <w:sz w:val="28"/>
          <w:szCs w:val="28"/>
          <w:lang w:val="uk-UA"/>
        </w:rPr>
        <w:t>УкрІНТЕІ</w:t>
      </w:r>
      <w:proofErr w:type="spellEnd"/>
      <w:r w:rsidR="00073DF9" w:rsidRPr="00EF220D">
        <w:rPr>
          <w:rFonts w:ascii="Times New Roman" w:hAnsi="Times New Roman" w:cs="Times New Roman"/>
          <w:sz w:val="28"/>
          <w:szCs w:val="28"/>
          <w:lang w:val="uk-UA"/>
        </w:rPr>
        <w:t>; окремі питання підготовки докторів філософії у Донецькому державному університеті внутрішніх справ; затвердження Положень про структурні підрозділи Донецького державного університету внутрішніх справ; затвердження спеціальних короткострокових програм підвищення кваліфікації державних службовців; схвалення Правил прийому на навчання для здобуття вищої освіти в Донецькому державному університеті внутрішніх справ у 2023 році.</w:t>
      </w:r>
    </w:p>
    <w:p w:rsidR="00442C58" w:rsidRPr="00442C58" w:rsidRDefault="008E6651" w:rsidP="00442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749B">
        <w:rPr>
          <w:rFonts w:ascii="Times New Roman" w:hAnsi="Times New Roman" w:cs="Times New Roman"/>
          <w:sz w:val="28"/>
          <w:szCs w:val="28"/>
          <w:lang w:val="uk-UA"/>
        </w:rPr>
        <w:t xml:space="preserve">Членами Вченої ради університету одноголосно схвалено рішення щодо </w:t>
      </w:r>
      <w:r w:rsidRPr="006474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рекомендації до друку: </w:t>
      </w:r>
      <w:r w:rsidR="00442C58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442C58" w:rsidRPr="00442C58">
        <w:rPr>
          <w:rFonts w:ascii="Times New Roman" w:eastAsia="Calibri" w:hAnsi="Times New Roman" w:cs="Times New Roman"/>
          <w:sz w:val="28"/>
          <w:szCs w:val="28"/>
          <w:lang w:val="uk-UA"/>
        </w:rPr>
        <w:t>бірник</w:t>
      </w:r>
      <w:r w:rsidR="00442C58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442C58" w:rsidRPr="00442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наукових праць «Правовий часопис Донбасу» («</w:t>
      </w:r>
      <w:r w:rsidR="00442C58" w:rsidRPr="00442C58">
        <w:rPr>
          <w:rFonts w:ascii="Times New Roman" w:eastAsia="Calibri" w:hAnsi="Times New Roman" w:cs="Times New Roman"/>
          <w:sz w:val="28"/>
          <w:szCs w:val="28"/>
        </w:rPr>
        <w:t>Law</w:t>
      </w:r>
      <w:r w:rsidR="00442C58" w:rsidRPr="00442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42C58" w:rsidRPr="00442C58">
        <w:rPr>
          <w:rFonts w:ascii="Times New Roman" w:eastAsia="Calibri" w:hAnsi="Times New Roman" w:cs="Times New Roman"/>
          <w:sz w:val="28"/>
          <w:szCs w:val="28"/>
        </w:rPr>
        <w:t>journal</w:t>
      </w:r>
      <w:r w:rsidR="00442C58" w:rsidRPr="00442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42C58" w:rsidRPr="00442C58">
        <w:rPr>
          <w:rFonts w:ascii="Times New Roman" w:eastAsia="Calibri" w:hAnsi="Times New Roman" w:cs="Times New Roman"/>
          <w:sz w:val="28"/>
          <w:szCs w:val="28"/>
        </w:rPr>
        <w:t>of</w:t>
      </w:r>
      <w:r w:rsidR="00442C58" w:rsidRPr="00442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42C58" w:rsidRPr="00442C58">
        <w:rPr>
          <w:rFonts w:ascii="Times New Roman" w:eastAsia="Calibri" w:hAnsi="Times New Roman" w:cs="Times New Roman"/>
          <w:sz w:val="28"/>
          <w:szCs w:val="28"/>
        </w:rPr>
        <w:t>Donbass</w:t>
      </w:r>
      <w:r w:rsidR="00442C58">
        <w:rPr>
          <w:rFonts w:ascii="Times New Roman" w:eastAsia="Calibri" w:hAnsi="Times New Roman" w:cs="Times New Roman"/>
          <w:sz w:val="28"/>
          <w:szCs w:val="28"/>
          <w:lang w:val="uk-UA"/>
        </w:rPr>
        <w:t>» №1 (82) 2023; з</w:t>
      </w:r>
      <w:r w:rsidR="00442C58" w:rsidRPr="00442C58">
        <w:rPr>
          <w:rFonts w:ascii="Times New Roman" w:eastAsia="Calibri" w:hAnsi="Times New Roman" w:cs="Times New Roman"/>
          <w:sz w:val="28"/>
          <w:szCs w:val="28"/>
          <w:lang w:val="uk-UA"/>
        </w:rPr>
        <w:t>бірник</w:t>
      </w:r>
      <w:r w:rsidR="00442C58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442C58" w:rsidRPr="00442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наукових праць «Кримінологічні дослідження», випуск 13: Міжнародні злочини російської</w:t>
      </w:r>
      <w:r w:rsidR="00442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федерації на території України; </w:t>
      </w:r>
      <w:r w:rsidR="00442C58" w:rsidRPr="00EF22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монографії «Ювенальний штраф у кримінальному праві України» (автор: Олександра </w:t>
      </w:r>
      <w:proofErr w:type="spellStart"/>
      <w:r w:rsidR="00442C58" w:rsidRPr="00EF220D">
        <w:rPr>
          <w:rFonts w:ascii="Times New Roman" w:eastAsia="Calibri" w:hAnsi="Times New Roman" w:cs="Times New Roman"/>
          <w:sz w:val="28"/>
          <w:szCs w:val="28"/>
          <w:lang w:val="uk-UA"/>
        </w:rPr>
        <w:t>Мицька</w:t>
      </w:r>
      <w:proofErr w:type="spellEnd"/>
      <w:r w:rsidR="00442C58" w:rsidRPr="00EF22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за </w:t>
      </w:r>
      <w:proofErr w:type="spellStart"/>
      <w:r w:rsidR="00442C58" w:rsidRPr="00EF220D">
        <w:rPr>
          <w:rFonts w:ascii="Times New Roman" w:eastAsia="Calibri" w:hAnsi="Times New Roman" w:cs="Times New Roman"/>
          <w:sz w:val="28"/>
          <w:szCs w:val="28"/>
          <w:lang w:val="uk-UA"/>
        </w:rPr>
        <w:t>заг</w:t>
      </w:r>
      <w:proofErr w:type="spellEnd"/>
      <w:r w:rsidR="00442C58" w:rsidRPr="00EF22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ред. Єгора Назимка); </w:t>
      </w:r>
      <w:r w:rsidR="00442C58">
        <w:rPr>
          <w:rFonts w:ascii="Times New Roman" w:eastAsia="Calibri" w:hAnsi="Times New Roman" w:cs="Times New Roman"/>
          <w:sz w:val="28"/>
          <w:szCs w:val="28"/>
          <w:lang w:val="uk-UA"/>
        </w:rPr>
        <w:t>Монографії</w:t>
      </w:r>
      <w:r w:rsidR="00442C58" w:rsidRPr="00442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«Запобігання кримінальним правопорушенням у сфері земельних відносин в Україні: кримінологічний аспект» (автори: </w:t>
      </w:r>
      <w:proofErr w:type="spellStart"/>
      <w:r w:rsidR="00442C58" w:rsidRPr="00442C58">
        <w:rPr>
          <w:rFonts w:ascii="Times New Roman" w:eastAsia="Calibri" w:hAnsi="Times New Roman" w:cs="Times New Roman"/>
          <w:sz w:val="28"/>
          <w:szCs w:val="28"/>
          <w:lang w:val="uk-UA"/>
        </w:rPr>
        <w:t>Вітвіцький</w:t>
      </w:r>
      <w:proofErr w:type="spellEnd"/>
      <w:r w:rsidR="00442C58" w:rsidRPr="00442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С.С., </w:t>
      </w:r>
      <w:proofErr w:type="spellStart"/>
      <w:r w:rsidR="00442C58" w:rsidRPr="00442C58">
        <w:rPr>
          <w:rFonts w:ascii="Times New Roman" w:eastAsia="Calibri" w:hAnsi="Times New Roman" w:cs="Times New Roman"/>
          <w:sz w:val="28"/>
          <w:szCs w:val="28"/>
          <w:lang w:val="uk-UA"/>
        </w:rPr>
        <w:t>Назимко</w:t>
      </w:r>
      <w:proofErr w:type="spellEnd"/>
      <w:r w:rsidR="00442C58" w:rsidRPr="00442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Є.С., </w:t>
      </w:r>
      <w:proofErr w:type="spellStart"/>
      <w:r w:rsidR="00442C58" w:rsidRPr="00442C58">
        <w:rPr>
          <w:rFonts w:ascii="Times New Roman" w:eastAsia="Calibri" w:hAnsi="Times New Roman" w:cs="Times New Roman"/>
          <w:sz w:val="28"/>
          <w:szCs w:val="28"/>
          <w:lang w:val="uk-UA"/>
        </w:rPr>
        <w:t>Семенишина-Фіголь</w:t>
      </w:r>
      <w:proofErr w:type="spellEnd"/>
      <w:r w:rsidR="00442C58" w:rsidRPr="00442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Б.М., Пономарьова Т.І.</w:t>
      </w:r>
      <w:r w:rsidR="00442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); </w:t>
      </w:r>
      <w:r w:rsidR="00442C58" w:rsidRPr="00442C58">
        <w:rPr>
          <w:rFonts w:ascii="Times New Roman" w:eastAsia="Calibri" w:hAnsi="Times New Roman" w:cs="Times New Roman"/>
          <w:sz w:val="28"/>
          <w:szCs w:val="28"/>
          <w:lang w:val="uk-UA"/>
        </w:rPr>
        <w:t>Навчальний посібник «</w:t>
      </w:r>
      <w:r w:rsidR="00442C58" w:rsidRPr="00442C58">
        <w:rPr>
          <w:rFonts w:ascii="Times New Roman" w:eastAsia="Calibri" w:hAnsi="Times New Roman" w:cs="Times New Roman"/>
          <w:sz w:val="28"/>
          <w:szCs w:val="28"/>
        </w:rPr>
        <w:t>English</w:t>
      </w:r>
      <w:r w:rsidR="00442C58" w:rsidRPr="00442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42C58" w:rsidRPr="00442C58">
        <w:rPr>
          <w:rFonts w:ascii="Times New Roman" w:eastAsia="Calibri" w:hAnsi="Times New Roman" w:cs="Times New Roman"/>
          <w:sz w:val="28"/>
          <w:szCs w:val="28"/>
        </w:rPr>
        <w:t>for</w:t>
      </w:r>
      <w:r w:rsidR="00442C58" w:rsidRPr="00442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42C58" w:rsidRPr="00442C58">
        <w:rPr>
          <w:rFonts w:ascii="Times New Roman" w:eastAsia="Calibri" w:hAnsi="Times New Roman" w:cs="Times New Roman"/>
          <w:sz w:val="28"/>
          <w:szCs w:val="28"/>
        </w:rPr>
        <w:t>Specific</w:t>
      </w:r>
      <w:r w:rsidR="00442C58" w:rsidRPr="00442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42C58" w:rsidRPr="00442C58">
        <w:rPr>
          <w:rFonts w:ascii="Times New Roman" w:eastAsia="Calibri" w:hAnsi="Times New Roman" w:cs="Times New Roman"/>
          <w:sz w:val="28"/>
          <w:szCs w:val="28"/>
        </w:rPr>
        <w:t>Purposes</w:t>
      </w:r>
      <w:r w:rsidR="00442C58" w:rsidRPr="00442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="00442C58" w:rsidRPr="00442C58">
        <w:rPr>
          <w:rFonts w:ascii="Times New Roman" w:eastAsia="Calibri" w:hAnsi="Times New Roman" w:cs="Times New Roman"/>
          <w:sz w:val="28"/>
          <w:szCs w:val="28"/>
        </w:rPr>
        <w:t>Training</w:t>
      </w:r>
      <w:r w:rsidR="00442C58" w:rsidRPr="00442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42C58" w:rsidRPr="00442C58">
        <w:rPr>
          <w:rFonts w:ascii="Times New Roman" w:eastAsia="Calibri" w:hAnsi="Times New Roman" w:cs="Times New Roman"/>
          <w:sz w:val="28"/>
          <w:szCs w:val="28"/>
        </w:rPr>
        <w:t>Manual</w:t>
      </w:r>
      <w:r w:rsidR="00442C58" w:rsidRPr="00442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42C58" w:rsidRPr="00442C58">
        <w:rPr>
          <w:rFonts w:ascii="Times New Roman" w:eastAsia="Calibri" w:hAnsi="Times New Roman" w:cs="Times New Roman"/>
          <w:sz w:val="28"/>
          <w:szCs w:val="28"/>
        </w:rPr>
        <w:t>for</w:t>
      </w:r>
      <w:r w:rsidR="00442C58" w:rsidRPr="00442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42C58" w:rsidRPr="00442C58">
        <w:rPr>
          <w:rFonts w:ascii="Times New Roman" w:eastAsia="Calibri" w:hAnsi="Times New Roman" w:cs="Times New Roman"/>
          <w:sz w:val="28"/>
          <w:szCs w:val="28"/>
        </w:rPr>
        <w:t>Students</w:t>
      </w:r>
      <w:r w:rsidR="00442C58" w:rsidRPr="00442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42C58" w:rsidRPr="00442C58">
        <w:rPr>
          <w:rFonts w:ascii="Times New Roman" w:eastAsia="Calibri" w:hAnsi="Times New Roman" w:cs="Times New Roman"/>
          <w:sz w:val="28"/>
          <w:szCs w:val="28"/>
        </w:rPr>
        <w:t>and</w:t>
      </w:r>
      <w:r w:rsidR="00442C58" w:rsidRPr="00442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42C58" w:rsidRPr="00442C58">
        <w:rPr>
          <w:rFonts w:ascii="Times New Roman" w:eastAsia="Calibri" w:hAnsi="Times New Roman" w:cs="Times New Roman"/>
          <w:sz w:val="28"/>
          <w:szCs w:val="28"/>
        </w:rPr>
        <w:t>Cadets</w:t>
      </w:r>
      <w:r w:rsidR="00442C58" w:rsidRPr="00442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42C58" w:rsidRPr="00442C58">
        <w:rPr>
          <w:rFonts w:ascii="Times New Roman" w:eastAsia="Calibri" w:hAnsi="Times New Roman" w:cs="Times New Roman"/>
          <w:sz w:val="28"/>
          <w:szCs w:val="28"/>
        </w:rPr>
        <w:t>of</w:t>
      </w:r>
      <w:r w:rsidR="00442C58" w:rsidRPr="00442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42C58" w:rsidRPr="00442C58">
        <w:rPr>
          <w:rFonts w:ascii="Times New Roman" w:eastAsia="Calibri" w:hAnsi="Times New Roman" w:cs="Times New Roman"/>
          <w:sz w:val="28"/>
          <w:szCs w:val="28"/>
        </w:rPr>
        <w:t>Specialty</w:t>
      </w:r>
      <w:r w:rsidR="00442C58" w:rsidRPr="00442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r w:rsidR="00442C58" w:rsidRPr="00442C58">
        <w:rPr>
          <w:rFonts w:ascii="Times New Roman" w:eastAsia="Calibri" w:hAnsi="Times New Roman" w:cs="Times New Roman"/>
          <w:sz w:val="28"/>
          <w:szCs w:val="28"/>
        </w:rPr>
        <w:t>Law</w:t>
      </w:r>
      <w:r w:rsidR="00442C58" w:rsidRPr="00442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42C58" w:rsidRPr="00442C58">
        <w:rPr>
          <w:rFonts w:ascii="Times New Roman" w:eastAsia="Calibri" w:hAnsi="Times New Roman" w:cs="Times New Roman"/>
          <w:sz w:val="28"/>
          <w:szCs w:val="28"/>
        </w:rPr>
        <w:t>Enforcement</w:t>
      </w:r>
      <w:r w:rsidR="00442C58" w:rsidRPr="00442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42C58" w:rsidRPr="00442C58">
        <w:rPr>
          <w:rFonts w:ascii="Times New Roman" w:eastAsia="Calibri" w:hAnsi="Times New Roman" w:cs="Times New Roman"/>
          <w:sz w:val="28"/>
          <w:szCs w:val="28"/>
        </w:rPr>
        <w:t>Activity</w:t>
      </w:r>
      <w:r w:rsidR="00442C58" w:rsidRPr="00442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(укладеного доцентом кафедри іноземних мов Ярославом </w:t>
      </w:r>
      <w:proofErr w:type="spellStart"/>
      <w:r w:rsidR="00442C58" w:rsidRPr="00442C58">
        <w:rPr>
          <w:rFonts w:ascii="Times New Roman" w:eastAsia="Calibri" w:hAnsi="Times New Roman" w:cs="Times New Roman"/>
          <w:sz w:val="28"/>
          <w:szCs w:val="28"/>
          <w:lang w:val="uk-UA"/>
        </w:rPr>
        <w:t>Черньонковим</w:t>
      </w:r>
      <w:proofErr w:type="spellEnd"/>
      <w:r w:rsidR="00442C58" w:rsidRPr="00442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викладачкою кафедри іноземних мов Єленою </w:t>
      </w:r>
      <w:proofErr w:type="spellStart"/>
      <w:r w:rsidR="00442C58" w:rsidRPr="00442C58">
        <w:rPr>
          <w:rFonts w:ascii="Times New Roman" w:eastAsia="Calibri" w:hAnsi="Times New Roman" w:cs="Times New Roman"/>
          <w:sz w:val="28"/>
          <w:szCs w:val="28"/>
          <w:lang w:val="uk-UA"/>
        </w:rPr>
        <w:t>Васютинською</w:t>
      </w:r>
      <w:proofErr w:type="spellEnd"/>
      <w:r w:rsidR="00442C58" w:rsidRPr="00442C58">
        <w:rPr>
          <w:rFonts w:ascii="Times New Roman" w:eastAsia="Calibri" w:hAnsi="Times New Roman" w:cs="Times New Roman"/>
          <w:sz w:val="28"/>
          <w:szCs w:val="28"/>
          <w:lang w:val="uk-UA"/>
        </w:rPr>
        <w:t>);</w:t>
      </w:r>
      <w:r w:rsidR="00442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2C58">
        <w:rPr>
          <w:rFonts w:ascii="Times New Roman" w:eastAsia="Calibri" w:hAnsi="Times New Roman" w:cs="Times New Roman"/>
          <w:sz w:val="28"/>
          <w:szCs w:val="28"/>
          <w:lang w:val="uk-UA"/>
        </w:rPr>
        <w:t>білінгвального</w:t>
      </w:r>
      <w:proofErr w:type="spellEnd"/>
      <w:r w:rsidR="00442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термінологічного</w:t>
      </w:r>
      <w:r w:rsidR="00442C58" w:rsidRPr="00442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словник</w:t>
      </w:r>
      <w:r w:rsidR="00442C58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442C58" w:rsidRPr="00442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дисципліни «Теорія держави і права» (уклад. </w:t>
      </w:r>
      <w:proofErr w:type="spellStart"/>
      <w:r w:rsidR="00442C58" w:rsidRPr="00442C58">
        <w:rPr>
          <w:rFonts w:ascii="Times New Roman" w:eastAsia="Calibri" w:hAnsi="Times New Roman" w:cs="Times New Roman"/>
          <w:sz w:val="28"/>
          <w:szCs w:val="28"/>
          <w:lang w:val="uk-UA"/>
        </w:rPr>
        <w:t>Дацюк</w:t>
      </w:r>
      <w:proofErr w:type="spellEnd"/>
      <w:r w:rsidR="00442C58" w:rsidRPr="00442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</w:t>
      </w:r>
      <w:r w:rsidR="00442C58" w:rsidRPr="00442C58">
        <w:rPr>
          <w:rFonts w:ascii="Times New Roman" w:eastAsia="Calibri" w:hAnsi="Times New Roman" w:cs="Times New Roman"/>
          <w:sz w:val="28"/>
          <w:szCs w:val="28"/>
        </w:rPr>
        <w:t> </w:t>
      </w:r>
      <w:r w:rsidR="00442C58" w:rsidRPr="00442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К., Кравцова М.О., </w:t>
      </w:r>
      <w:proofErr w:type="spellStart"/>
      <w:r w:rsidR="00442C58" w:rsidRPr="00442C58">
        <w:rPr>
          <w:rFonts w:ascii="Times New Roman" w:eastAsia="Calibri" w:hAnsi="Times New Roman" w:cs="Times New Roman"/>
          <w:sz w:val="28"/>
          <w:szCs w:val="28"/>
          <w:lang w:val="uk-UA"/>
        </w:rPr>
        <w:t>Лопатинська</w:t>
      </w:r>
      <w:proofErr w:type="spellEnd"/>
      <w:r w:rsidR="00442C58" w:rsidRPr="00442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І.С.);</w:t>
      </w:r>
      <w:r w:rsidR="00442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42C58" w:rsidRPr="00442C58">
        <w:rPr>
          <w:rFonts w:ascii="Times New Roman" w:eastAsia="Calibri" w:hAnsi="Times New Roman" w:cs="Times New Roman"/>
          <w:sz w:val="28"/>
          <w:szCs w:val="28"/>
          <w:lang w:val="uk-UA"/>
        </w:rPr>
        <w:t>Словник</w:t>
      </w:r>
      <w:r w:rsidR="00442C58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442C58" w:rsidRPr="00442C58">
        <w:rPr>
          <w:rFonts w:ascii="Times New Roman" w:eastAsia="Calibri" w:hAnsi="Times New Roman" w:cs="Times New Roman"/>
          <w:sz w:val="28"/>
          <w:szCs w:val="28"/>
          <w:lang w:val="uk-UA"/>
        </w:rPr>
        <w:t>-довідник</w:t>
      </w:r>
      <w:r w:rsidR="00442C58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442C58" w:rsidRPr="00442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дисципліни «Етичні вимоги правничої професії» (уклад. </w:t>
      </w:r>
      <w:proofErr w:type="spellStart"/>
      <w:r w:rsidR="00442C58" w:rsidRPr="00442C58">
        <w:rPr>
          <w:rFonts w:ascii="Times New Roman" w:eastAsia="Calibri" w:hAnsi="Times New Roman" w:cs="Times New Roman"/>
          <w:sz w:val="28"/>
          <w:szCs w:val="28"/>
          <w:lang w:val="uk-UA"/>
        </w:rPr>
        <w:t>Ніколенко</w:t>
      </w:r>
      <w:proofErr w:type="spellEnd"/>
      <w:r w:rsidR="00442C58" w:rsidRPr="00442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К.В., </w:t>
      </w:r>
      <w:proofErr w:type="spellStart"/>
      <w:r w:rsidR="00442C58" w:rsidRPr="00442C58">
        <w:rPr>
          <w:rFonts w:ascii="Times New Roman" w:eastAsia="Calibri" w:hAnsi="Times New Roman" w:cs="Times New Roman"/>
          <w:sz w:val="28"/>
          <w:szCs w:val="28"/>
          <w:lang w:val="uk-UA"/>
        </w:rPr>
        <w:t>Лопатинська</w:t>
      </w:r>
      <w:proofErr w:type="spellEnd"/>
      <w:r w:rsidR="00442C58" w:rsidRPr="00442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І.С., </w:t>
      </w:r>
      <w:proofErr w:type="spellStart"/>
      <w:r w:rsidR="00442C58" w:rsidRPr="00442C58">
        <w:rPr>
          <w:rFonts w:ascii="Times New Roman" w:eastAsia="Calibri" w:hAnsi="Times New Roman" w:cs="Times New Roman"/>
          <w:sz w:val="28"/>
          <w:szCs w:val="28"/>
          <w:lang w:val="uk-UA"/>
        </w:rPr>
        <w:t>Гігін</w:t>
      </w:r>
      <w:proofErr w:type="spellEnd"/>
      <w:r w:rsidR="00442C58" w:rsidRPr="00442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О.В.);</w:t>
      </w:r>
      <w:r w:rsidR="00442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</w:t>
      </w:r>
      <w:r w:rsidR="00442C58" w:rsidRPr="00442C58">
        <w:rPr>
          <w:rFonts w:ascii="Times New Roman" w:eastAsia="Calibri" w:hAnsi="Times New Roman" w:cs="Times New Roman"/>
          <w:sz w:val="28"/>
          <w:szCs w:val="28"/>
          <w:lang w:val="uk-UA"/>
        </w:rPr>
        <w:t>бірник</w:t>
      </w:r>
      <w:r w:rsidR="00442C58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442C58" w:rsidRPr="00442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матеріалів інформаційно-просвітницького форуму (в авторській редакції): «Сучасні тенденції забезпечення гендерного балансу в умовах Євроінтеграції», що відбувся 17 березня 2023 р.</w:t>
      </w:r>
      <w:r w:rsidR="00442C58">
        <w:rPr>
          <w:rFonts w:ascii="Times New Roman" w:eastAsia="Calibri" w:hAnsi="Times New Roman" w:cs="Times New Roman"/>
          <w:sz w:val="28"/>
          <w:szCs w:val="28"/>
          <w:lang w:val="uk-UA"/>
        </w:rPr>
        <w:t>; науково-практичного</w:t>
      </w:r>
      <w:r w:rsidR="00442C58" w:rsidRPr="00442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посібник</w:t>
      </w:r>
      <w:r w:rsidR="00442C58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442C58" w:rsidRPr="00442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«Тактика допиту на досудовому розслідуванні: закордонний досвід» (автори: </w:t>
      </w:r>
      <w:proofErr w:type="spellStart"/>
      <w:r w:rsidR="00442C58" w:rsidRPr="00442C58">
        <w:rPr>
          <w:rFonts w:ascii="Times New Roman" w:eastAsia="Calibri" w:hAnsi="Times New Roman" w:cs="Times New Roman"/>
          <w:sz w:val="28"/>
          <w:szCs w:val="28"/>
          <w:lang w:val="uk-UA"/>
        </w:rPr>
        <w:t>Кубарєв</w:t>
      </w:r>
      <w:proofErr w:type="spellEnd"/>
      <w:r w:rsidR="00442C58" w:rsidRPr="00442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І.В., </w:t>
      </w:r>
      <w:proofErr w:type="spellStart"/>
      <w:r w:rsidR="00442C58" w:rsidRPr="00442C58">
        <w:rPr>
          <w:rFonts w:ascii="Times New Roman" w:eastAsia="Calibri" w:hAnsi="Times New Roman" w:cs="Times New Roman"/>
          <w:sz w:val="28"/>
          <w:szCs w:val="28"/>
          <w:lang w:val="uk-UA"/>
        </w:rPr>
        <w:t>Барган</w:t>
      </w:r>
      <w:proofErr w:type="spellEnd"/>
      <w:r w:rsidR="00442C58" w:rsidRPr="00442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С.С.).</w:t>
      </w:r>
    </w:p>
    <w:p w:rsidR="00442C58" w:rsidRPr="00442C58" w:rsidRDefault="00442C58" w:rsidP="003053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5385" w:rsidRPr="00442C58" w:rsidRDefault="00305385" w:rsidP="008E6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5385" w:rsidRDefault="00305385" w:rsidP="008E6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5385" w:rsidRDefault="00305385" w:rsidP="008E6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1056" w:rsidRPr="008E6651" w:rsidRDefault="009D1056">
      <w:pPr>
        <w:rPr>
          <w:lang w:val="uk-UA"/>
        </w:rPr>
      </w:pPr>
    </w:p>
    <w:sectPr w:rsidR="009D1056" w:rsidRPr="008E665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721A"/>
    <w:multiLevelType w:val="multilevel"/>
    <w:tmpl w:val="FE405F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B9B5FA3"/>
    <w:multiLevelType w:val="hybridMultilevel"/>
    <w:tmpl w:val="3D3C7404"/>
    <w:lvl w:ilvl="0" w:tplc="B1F6A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CD3D94"/>
    <w:multiLevelType w:val="hybridMultilevel"/>
    <w:tmpl w:val="1EBA2420"/>
    <w:lvl w:ilvl="0" w:tplc="D5A48BD6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3" w15:restartNumberingAfterBreak="0">
    <w:nsid w:val="0D911A0A"/>
    <w:multiLevelType w:val="multilevel"/>
    <w:tmpl w:val="F8E4E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27040001"/>
    <w:multiLevelType w:val="hybridMultilevel"/>
    <w:tmpl w:val="B6067128"/>
    <w:lvl w:ilvl="0" w:tplc="D5A48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5A3B89"/>
    <w:multiLevelType w:val="hybridMultilevel"/>
    <w:tmpl w:val="8916AEA8"/>
    <w:lvl w:ilvl="0" w:tplc="D5A48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6F5F47"/>
    <w:multiLevelType w:val="hybridMultilevel"/>
    <w:tmpl w:val="115C3236"/>
    <w:lvl w:ilvl="0" w:tplc="D5A48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F40483F"/>
    <w:multiLevelType w:val="hybridMultilevel"/>
    <w:tmpl w:val="90D8211C"/>
    <w:lvl w:ilvl="0" w:tplc="2D741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5A48BD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954626C"/>
    <w:multiLevelType w:val="hybridMultilevel"/>
    <w:tmpl w:val="3956F0FE"/>
    <w:lvl w:ilvl="0" w:tplc="D5A48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E5"/>
    <w:rsid w:val="00073DF9"/>
    <w:rsid w:val="0022238F"/>
    <w:rsid w:val="00223D13"/>
    <w:rsid w:val="00254253"/>
    <w:rsid w:val="00305385"/>
    <w:rsid w:val="003217D6"/>
    <w:rsid w:val="00442C58"/>
    <w:rsid w:val="005461F8"/>
    <w:rsid w:val="00633776"/>
    <w:rsid w:val="0064749B"/>
    <w:rsid w:val="00845E26"/>
    <w:rsid w:val="008E6651"/>
    <w:rsid w:val="009D1056"/>
    <w:rsid w:val="00A652E5"/>
    <w:rsid w:val="00C155FA"/>
    <w:rsid w:val="00EF220D"/>
    <w:rsid w:val="00FC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7CBD7"/>
  <w15:chartTrackingRefBased/>
  <w15:docId w15:val="{70D2C184-CB2C-4A00-8A34-9BF70701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651"/>
  </w:style>
  <w:style w:type="paragraph" w:styleId="3">
    <w:name w:val="heading 3"/>
    <w:basedOn w:val="a"/>
    <w:next w:val="a"/>
    <w:link w:val="30"/>
    <w:uiPriority w:val="9"/>
    <w:unhideWhenUsed/>
    <w:qFormat/>
    <w:rsid w:val="00073DF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qFormat/>
    <w:rsid w:val="008E6651"/>
    <w:rPr>
      <w:b/>
      <w:bCs/>
    </w:rPr>
  </w:style>
  <w:style w:type="character" w:customStyle="1" w:styleId="apple-converted-space">
    <w:name w:val="apple-converted-space"/>
    <w:basedOn w:val="a0"/>
    <w:rsid w:val="008E6651"/>
  </w:style>
  <w:style w:type="character" w:styleId="a5">
    <w:name w:val="Emphasis"/>
    <w:basedOn w:val="a0"/>
    <w:qFormat/>
    <w:rsid w:val="008E6651"/>
    <w:rPr>
      <w:i/>
      <w:iCs/>
    </w:rPr>
  </w:style>
  <w:style w:type="paragraph" w:styleId="a6">
    <w:name w:val="List Paragraph"/>
    <w:basedOn w:val="a"/>
    <w:uiPriority w:val="34"/>
    <w:qFormat/>
    <w:rsid w:val="008E66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"/>
    <w:basedOn w:val="a"/>
    <w:link w:val="a8"/>
    <w:uiPriority w:val="99"/>
    <w:unhideWhenUsed/>
    <w:rsid w:val="008E66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E6651"/>
  </w:style>
  <w:style w:type="paragraph" w:styleId="2">
    <w:name w:val="Body Text Indent 2"/>
    <w:basedOn w:val="a"/>
    <w:link w:val="20"/>
    <w:uiPriority w:val="99"/>
    <w:rsid w:val="003217D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217D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073DF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845E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2">
    <w:name w:val="Основной текст 3 Знак"/>
    <w:basedOn w:val="a0"/>
    <w:link w:val="31"/>
    <w:rsid w:val="00845E26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12</cp:revision>
  <dcterms:created xsi:type="dcterms:W3CDTF">2023-01-25T13:34:00Z</dcterms:created>
  <dcterms:modified xsi:type="dcterms:W3CDTF">2023-04-27T14:29:00Z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2fbc47880c11e5f8a990c75ae8688e3931d44dfb816d5cbf5e2063fb79b882b3</vt:lpwstr>
  </property>
</Properties>
</file>